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DB49A" w14:textId="2885AFEE" w:rsidR="009560B9" w:rsidRDefault="00F051DF" w:rsidP="003A3B6A">
      <w:pPr>
        <w:tabs>
          <w:tab w:val="left" w:pos="10335"/>
        </w:tabs>
        <w:ind w:left="118"/>
        <w:jc w:val="both"/>
        <w:rPr>
          <w:sz w:val="20"/>
        </w:rPr>
      </w:pPr>
      <w:r>
        <w:rPr>
          <w:noProof/>
          <w:position w:val="52"/>
          <w:sz w:val="20"/>
        </w:rPr>
        <w:drawing>
          <wp:inline distT="0" distB="0" distL="0" distR="0" wp14:anchorId="2E1FC13C" wp14:editId="12A8A8C5">
            <wp:extent cx="1622597" cy="1231793"/>
            <wp:effectExtent l="0" t="0" r="0" b="0"/>
            <wp:docPr id="6" name="Billede 6" descr="Et billede, der indeholder bobl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Black.png"/>
                    <pic:cNvPicPr/>
                  </pic:nvPicPr>
                  <pic:blipFill rotWithShape="1">
                    <a:blip r:embed="rId4" cstate="print">
                      <a:extLst>
                        <a:ext uri="{28A0092B-C50C-407E-A947-70E740481C1C}">
                          <a14:useLocalDpi xmlns:a14="http://schemas.microsoft.com/office/drawing/2010/main" val="0"/>
                        </a:ext>
                      </a:extLst>
                    </a:blip>
                    <a:srcRect l="4832" t="19257" b="8496"/>
                    <a:stretch/>
                  </pic:blipFill>
                  <pic:spPr bwMode="auto">
                    <a:xfrm>
                      <a:off x="0" y="0"/>
                      <a:ext cx="1630632" cy="1237893"/>
                    </a:xfrm>
                    <a:prstGeom prst="rect">
                      <a:avLst/>
                    </a:prstGeom>
                    <a:ln>
                      <a:noFill/>
                    </a:ln>
                    <a:extLst>
                      <a:ext uri="{53640926-AAD7-44D8-BBD7-CCE9431645EC}">
                        <a14:shadowObscured xmlns:a14="http://schemas.microsoft.com/office/drawing/2010/main"/>
                      </a:ext>
                    </a:extLst>
                  </pic:spPr>
                </pic:pic>
              </a:graphicData>
            </a:graphic>
          </wp:inline>
        </w:drawing>
      </w:r>
      <w:r w:rsidR="00AB0C5A">
        <w:rPr>
          <w:position w:val="52"/>
          <w:sz w:val="20"/>
        </w:rPr>
        <w:tab/>
      </w:r>
      <w:r w:rsidR="00AB0C5A">
        <w:rPr>
          <w:noProof/>
          <w:sz w:val="20"/>
        </w:rPr>
        <w:drawing>
          <wp:inline distT="0" distB="0" distL="0" distR="0" wp14:anchorId="0346E31E" wp14:editId="5183A9E6">
            <wp:extent cx="117607" cy="103632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117607" cy="1036320"/>
                    </a:xfrm>
                    <a:prstGeom prst="rect">
                      <a:avLst/>
                    </a:prstGeom>
                  </pic:spPr>
                </pic:pic>
              </a:graphicData>
            </a:graphic>
          </wp:inline>
        </w:drawing>
      </w:r>
    </w:p>
    <w:p w14:paraId="4BDC3E68" w14:textId="6C99236F" w:rsidR="00675697" w:rsidRPr="00675697" w:rsidRDefault="00BB54D2" w:rsidP="005945D6">
      <w:pPr>
        <w:pStyle w:val="Heading1"/>
        <w:spacing w:before="205"/>
        <w:ind w:right="1416"/>
        <w:jc w:val="left"/>
        <w:rPr>
          <w:rFonts w:ascii="Arial" w:eastAsiaTheme="minorHAnsi" w:hAnsi="Arial" w:cs="Arial"/>
          <w:bCs/>
          <w:color w:val="262626" w:themeColor="text1" w:themeTint="D9"/>
          <w:sz w:val="56"/>
          <w:szCs w:val="56"/>
        </w:rPr>
      </w:pPr>
      <w:r w:rsidRPr="006D0551">
        <w:rPr>
          <w:rFonts w:ascii="Arial" w:eastAsiaTheme="minorHAnsi" w:hAnsi="Arial" w:cs="Arial"/>
          <w:bCs/>
          <w:color w:val="262626" w:themeColor="text1" w:themeTint="D9"/>
          <w:sz w:val="56"/>
          <w:szCs w:val="56"/>
        </w:rPr>
        <w:t xml:space="preserve">Vaikai </w:t>
      </w:r>
      <w:r w:rsidR="006D0551" w:rsidRPr="006D0551">
        <w:rPr>
          <w:rFonts w:ascii="Arial" w:eastAsiaTheme="minorHAnsi" w:hAnsi="Arial" w:cs="Arial"/>
          <w:bCs/>
          <w:color w:val="262626" w:themeColor="text1" w:themeTint="D9"/>
          <w:sz w:val="56"/>
          <w:szCs w:val="56"/>
        </w:rPr>
        <w:t xml:space="preserve">iš menininko Olafuro Eliassono </w:t>
      </w:r>
      <w:r w:rsidRPr="006D0551">
        <w:rPr>
          <w:rFonts w:ascii="Arial" w:eastAsiaTheme="minorHAnsi" w:hAnsi="Arial" w:cs="Arial"/>
          <w:bCs/>
          <w:color w:val="262626" w:themeColor="text1" w:themeTint="D9"/>
          <w:sz w:val="56"/>
          <w:szCs w:val="56"/>
        </w:rPr>
        <w:t xml:space="preserve">perima </w:t>
      </w:r>
      <w:r w:rsidR="006D0551" w:rsidRPr="006D0551">
        <w:rPr>
          <w:rFonts w:ascii="Arial" w:eastAsiaTheme="minorHAnsi" w:hAnsi="Arial" w:cs="Arial"/>
          <w:bCs/>
          <w:color w:val="262626" w:themeColor="text1" w:themeTint="D9"/>
          <w:sz w:val="56"/>
          <w:szCs w:val="56"/>
        </w:rPr>
        <w:t xml:space="preserve">interaktyvų meno kūrinį </w:t>
      </w:r>
      <w:r w:rsidR="006D0551" w:rsidRPr="006D0551">
        <w:rPr>
          <w:rFonts w:ascii="Arial" w:eastAsiaTheme="minorHAnsi" w:hAnsi="Arial" w:cs="Arial"/>
          <w:color w:val="262626" w:themeColor="text1" w:themeTint="D9"/>
          <w:spacing w:val="3"/>
          <w:sz w:val="56"/>
          <w:szCs w:val="56"/>
          <w:lang w:val="lt-LT"/>
        </w:rPr>
        <w:t>„</w:t>
      </w:r>
      <w:r w:rsidR="006D0551" w:rsidRPr="006D0551">
        <w:rPr>
          <w:rFonts w:ascii="Arial" w:eastAsiaTheme="minorHAnsi" w:hAnsi="Arial" w:cs="Arial"/>
          <w:color w:val="262626" w:themeColor="text1" w:themeTint="D9"/>
          <w:spacing w:val="3"/>
          <w:sz w:val="56"/>
          <w:szCs w:val="56"/>
        </w:rPr>
        <w:t xml:space="preserve">Earth </w:t>
      </w:r>
      <w:proofErr w:type="spellStart"/>
      <w:r w:rsidR="006D0551" w:rsidRPr="006D0551">
        <w:rPr>
          <w:rFonts w:ascii="Arial" w:eastAsiaTheme="minorHAnsi" w:hAnsi="Arial" w:cs="Arial"/>
          <w:color w:val="262626" w:themeColor="text1" w:themeTint="D9"/>
          <w:spacing w:val="3"/>
          <w:sz w:val="56"/>
          <w:szCs w:val="56"/>
        </w:rPr>
        <w:t>Speakr</w:t>
      </w:r>
      <w:proofErr w:type="spellEnd"/>
      <w:r w:rsidR="006D0551" w:rsidRPr="006D0551">
        <w:rPr>
          <w:rFonts w:ascii="Arial" w:eastAsiaTheme="minorHAnsi" w:hAnsi="Arial" w:cs="Arial"/>
          <w:color w:val="262626" w:themeColor="text1" w:themeTint="D9"/>
          <w:spacing w:val="3"/>
          <w:sz w:val="56"/>
          <w:szCs w:val="56"/>
        </w:rPr>
        <w:t>”</w:t>
      </w:r>
    </w:p>
    <w:p w14:paraId="66A84148" w14:textId="77777777" w:rsidR="005945D6" w:rsidRDefault="005945D6" w:rsidP="00675697">
      <w:pPr>
        <w:pStyle w:val="Heading1"/>
        <w:spacing w:before="205"/>
        <w:ind w:right="1417"/>
        <w:jc w:val="left"/>
        <w:rPr>
          <w:rFonts w:ascii="Arial" w:eastAsiaTheme="minorHAnsi" w:hAnsi="Arial" w:cs="Arial"/>
          <w:color w:val="262626" w:themeColor="text1" w:themeTint="D9"/>
          <w:spacing w:val="3"/>
          <w:lang w:val="lt-LT"/>
        </w:rPr>
      </w:pPr>
    </w:p>
    <w:p w14:paraId="52F6774B" w14:textId="77777777" w:rsidR="00067481" w:rsidRDefault="00067481" w:rsidP="00067481">
      <w:pPr>
        <w:pStyle w:val="Heading1"/>
        <w:spacing w:before="205"/>
        <w:ind w:right="1417"/>
        <w:jc w:val="left"/>
        <w:rPr>
          <w:rFonts w:ascii="Arial" w:eastAsiaTheme="minorHAnsi" w:hAnsi="Arial" w:cs="Arial"/>
          <w:color w:val="262626" w:themeColor="text1" w:themeTint="D9"/>
          <w:spacing w:val="3"/>
        </w:rPr>
      </w:pPr>
      <w:r w:rsidRPr="008B6EFF">
        <w:rPr>
          <w:rFonts w:ascii="Arial" w:eastAsiaTheme="minorHAnsi" w:hAnsi="Arial" w:cs="Arial"/>
          <w:color w:val="262626" w:themeColor="text1" w:themeTint="D9"/>
          <w:spacing w:val="3"/>
          <w:lang w:val="lt-LT"/>
        </w:rPr>
        <w:t>„</w:t>
      </w:r>
      <w:proofErr w:type="spellStart"/>
      <w:r w:rsidRPr="009A3022">
        <w:rPr>
          <w:rFonts w:ascii="Arial" w:eastAsiaTheme="minorHAnsi" w:hAnsi="Arial" w:cs="Arial"/>
          <w:color w:val="262626" w:themeColor="text1" w:themeTint="D9"/>
          <w:spacing w:val="3"/>
          <w:lang w:val="lt-LT"/>
        </w:rPr>
        <w:t>Earth</w:t>
      </w:r>
      <w:proofErr w:type="spellEnd"/>
      <w:r w:rsidRPr="009A3022">
        <w:rPr>
          <w:rFonts w:ascii="Arial" w:eastAsiaTheme="minorHAnsi" w:hAnsi="Arial" w:cs="Arial"/>
          <w:color w:val="262626" w:themeColor="text1" w:themeTint="D9"/>
          <w:spacing w:val="3"/>
          <w:lang w:val="lt-LT"/>
        </w:rPr>
        <w:t xml:space="preserve"> </w:t>
      </w:r>
      <w:proofErr w:type="spellStart"/>
      <w:r w:rsidRPr="009A3022">
        <w:rPr>
          <w:rFonts w:ascii="Arial" w:eastAsiaTheme="minorHAnsi" w:hAnsi="Arial" w:cs="Arial"/>
          <w:color w:val="262626" w:themeColor="text1" w:themeTint="D9"/>
          <w:spacing w:val="3"/>
          <w:lang w:val="lt-LT"/>
        </w:rPr>
        <w:t>Speakr</w:t>
      </w:r>
      <w:proofErr w:type="spellEnd"/>
      <w:r w:rsidRPr="009A3022">
        <w:rPr>
          <w:rFonts w:ascii="Arial" w:eastAsiaTheme="minorHAnsi" w:hAnsi="Arial" w:cs="Arial"/>
          <w:color w:val="262626" w:themeColor="text1" w:themeTint="D9"/>
          <w:spacing w:val="3"/>
          <w:lang w:val="lt-LT"/>
        </w:rPr>
        <w:t xml:space="preserve">” yra naujas interaktyvus meno kūrinys, kurio autorius – menininkas </w:t>
      </w:r>
      <w:proofErr w:type="spellStart"/>
      <w:r w:rsidRPr="009A3022">
        <w:rPr>
          <w:rFonts w:ascii="Arial" w:eastAsiaTheme="minorHAnsi" w:hAnsi="Arial" w:cs="Arial"/>
          <w:color w:val="262626" w:themeColor="text1" w:themeTint="D9"/>
          <w:spacing w:val="3"/>
          <w:lang w:val="lt-LT"/>
        </w:rPr>
        <w:t>Olafuras</w:t>
      </w:r>
      <w:proofErr w:type="spellEnd"/>
      <w:r w:rsidRPr="009A3022">
        <w:rPr>
          <w:rFonts w:ascii="Arial" w:eastAsiaTheme="minorHAnsi" w:hAnsi="Arial" w:cs="Arial"/>
          <w:color w:val="262626" w:themeColor="text1" w:themeTint="D9"/>
          <w:spacing w:val="3"/>
          <w:lang w:val="lt-LT"/>
        </w:rPr>
        <w:t xml:space="preserve"> </w:t>
      </w:r>
      <w:proofErr w:type="spellStart"/>
      <w:r w:rsidRPr="009A3022">
        <w:rPr>
          <w:rFonts w:ascii="Arial" w:eastAsiaTheme="minorHAnsi" w:hAnsi="Arial" w:cs="Arial"/>
          <w:color w:val="262626" w:themeColor="text1" w:themeTint="D9"/>
          <w:spacing w:val="3"/>
          <w:lang w:val="lt-LT"/>
        </w:rPr>
        <w:t>Eliassonas</w:t>
      </w:r>
      <w:proofErr w:type="spellEnd"/>
      <w:r w:rsidRPr="009A3022">
        <w:rPr>
          <w:rFonts w:ascii="Arial" w:eastAsiaTheme="minorHAnsi" w:hAnsi="Arial" w:cs="Arial"/>
          <w:color w:val="262626" w:themeColor="text1" w:themeTint="D9"/>
          <w:spacing w:val="3"/>
          <w:lang w:val="lt-LT"/>
        </w:rPr>
        <w:t xml:space="preserve"> – siekia išryškinti vaikų požiūrį į mūsų planetos ateitį. </w:t>
      </w:r>
      <w:r>
        <w:rPr>
          <w:rFonts w:ascii="Arial" w:eastAsiaTheme="minorHAnsi" w:hAnsi="Arial" w:cs="Arial"/>
          <w:color w:val="262626" w:themeColor="text1" w:themeTint="D9"/>
          <w:spacing w:val="3"/>
          <w:lang w:val="lt-LT"/>
        </w:rPr>
        <w:t>K</w:t>
      </w:r>
      <w:r w:rsidRPr="009A3022">
        <w:rPr>
          <w:rFonts w:ascii="Arial" w:eastAsiaTheme="minorHAnsi" w:hAnsi="Arial" w:cs="Arial"/>
          <w:color w:val="262626" w:themeColor="text1" w:themeTint="D9"/>
          <w:spacing w:val="3"/>
          <w:lang w:val="lt-LT"/>
        </w:rPr>
        <w:t xml:space="preserve">ūrinys skatina suaugusiuosius bei dabarties sprendimų priėmėjus, pokyčių iniciatorius ir globalius lyderius įsiklausyti į vaikų nuomonę. </w:t>
      </w:r>
      <w:r w:rsidRPr="008B6EFF">
        <w:rPr>
          <w:rFonts w:ascii="Arial" w:eastAsiaTheme="minorHAnsi" w:hAnsi="Arial" w:cs="Arial"/>
          <w:color w:val="262626" w:themeColor="text1" w:themeTint="D9"/>
          <w:spacing w:val="3"/>
          <w:lang w:val="lt-LT"/>
        </w:rPr>
        <w:t>„</w:t>
      </w:r>
      <w:proofErr w:type="spellStart"/>
      <w:r w:rsidRPr="009A3022">
        <w:rPr>
          <w:rFonts w:ascii="Arial" w:eastAsiaTheme="minorHAnsi" w:hAnsi="Arial" w:cs="Arial"/>
          <w:color w:val="262626" w:themeColor="text1" w:themeTint="D9"/>
          <w:spacing w:val="3"/>
          <w:lang w:val="lt-LT"/>
        </w:rPr>
        <w:t>Earth</w:t>
      </w:r>
      <w:proofErr w:type="spellEnd"/>
      <w:r w:rsidRPr="009A3022">
        <w:rPr>
          <w:rFonts w:ascii="Arial" w:eastAsiaTheme="minorHAnsi" w:hAnsi="Arial" w:cs="Arial"/>
          <w:color w:val="262626" w:themeColor="text1" w:themeTint="D9"/>
          <w:spacing w:val="3"/>
          <w:lang w:val="lt-LT"/>
        </w:rPr>
        <w:t xml:space="preserve"> </w:t>
      </w:r>
      <w:proofErr w:type="spellStart"/>
      <w:r w:rsidRPr="009A3022">
        <w:rPr>
          <w:rFonts w:ascii="Arial" w:eastAsiaTheme="minorHAnsi" w:hAnsi="Arial" w:cs="Arial"/>
          <w:color w:val="262626" w:themeColor="text1" w:themeTint="D9"/>
          <w:spacing w:val="3"/>
          <w:lang w:val="lt-LT"/>
        </w:rPr>
        <w:t>Speakr</w:t>
      </w:r>
      <w:proofErr w:type="spellEnd"/>
      <w:r w:rsidRPr="009A3022">
        <w:rPr>
          <w:rFonts w:ascii="Arial" w:eastAsiaTheme="minorHAnsi" w:hAnsi="Arial" w:cs="Arial"/>
          <w:color w:val="262626" w:themeColor="text1" w:themeTint="D9"/>
          <w:spacing w:val="3"/>
          <w:lang w:val="lt-LT"/>
        </w:rPr>
        <w:t xml:space="preserve">” </w:t>
      </w:r>
      <w:r w:rsidRPr="008B6EFF">
        <w:rPr>
          <w:rFonts w:ascii="Arial" w:eastAsiaTheme="minorHAnsi" w:hAnsi="Arial" w:cs="Arial"/>
          <w:color w:val="262626" w:themeColor="text1" w:themeTint="D9"/>
          <w:spacing w:val="3"/>
          <w:lang w:val="lt-LT"/>
        </w:rPr>
        <w:t>sukurta</w:t>
      </w:r>
      <w:r>
        <w:rPr>
          <w:rFonts w:ascii="Arial" w:eastAsiaTheme="minorHAnsi" w:hAnsi="Arial" w:cs="Arial"/>
          <w:color w:val="262626" w:themeColor="text1" w:themeTint="D9"/>
          <w:spacing w:val="3"/>
          <w:lang w:val="lt-LT"/>
        </w:rPr>
        <w:t>s</w:t>
      </w:r>
      <w:r w:rsidRPr="008B6EFF">
        <w:rPr>
          <w:rFonts w:ascii="Arial" w:eastAsiaTheme="minorHAnsi" w:hAnsi="Arial" w:cs="Arial"/>
          <w:color w:val="262626" w:themeColor="text1" w:themeTint="D9"/>
          <w:spacing w:val="3"/>
          <w:lang w:val="lt-LT"/>
        </w:rPr>
        <w:t xml:space="preserve"> </w:t>
      </w:r>
      <w:r w:rsidRPr="009A3022">
        <w:rPr>
          <w:rFonts w:ascii="Arial" w:eastAsiaTheme="minorHAnsi" w:hAnsi="Arial" w:cs="Arial"/>
          <w:color w:val="262626" w:themeColor="text1" w:themeTint="D9"/>
          <w:spacing w:val="3"/>
          <w:lang w:val="lt-LT"/>
        </w:rPr>
        <w:t xml:space="preserve">naudojant papildytą realybę, </w:t>
      </w:r>
      <w:r w:rsidRPr="008B6EFF">
        <w:rPr>
          <w:rFonts w:ascii="Arial" w:eastAsiaTheme="minorHAnsi" w:hAnsi="Arial" w:cs="Arial"/>
          <w:color w:val="262626" w:themeColor="text1" w:themeTint="D9"/>
          <w:spacing w:val="3"/>
          <w:lang w:val="lt-LT"/>
        </w:rPr>
        <w:t>j</w:t>
      </w:r>
      <w:r>
        <w:rPr>
          <w:rFonts w:ascii="Arial" w:eastAsiaTheme="minorHAnsi" w:hAnsi="Arial" w:cs="Arial"/>
          <w:color w:val="262626" w:themeColor="text1" w:themeTint="D9"/>
          <w:spacing w:val="3"/>
          <w:lang w:val="lt-LT"/>
        </w:rPr>
        <w:t>į</w:t>
      </w:r>
      <w:r w:rsidRPr="008B6EFF">
        <w:rPr>
          <w:rFonts w:ascii="Arial" w:eastAsiaTheme="minorHAnsi" w:hAnsi="Arial" w:cs="Arial"/>
          <w:color w:val="262626" w:themeColor="text1" w:themeTint="D9"/>
          <w:spacing w:val="3"/>
          <w:lang w:val="lt-LT"/>
        </w:rPr>
        <w:t xml:space="preserve"> sudaro</w:t>
      </w:r>
      <w:r w:rsidRPr="009A3022">
        <w:rPr>
          <w:rFonts w:ascii="Arial" w:eastAsiaTheme="minorHAnsi" w:hAnsi="Arial" w:cs="Arial"/>
          <w:color w:val="262626" w:themeColor="text1" w:themeTint="D9"/>
          <w:spacing w:val="3"/>
          <w:lang w:val="lt-LT"/>
        </w:rPr>
        <w:t xml:space="preserve"> nemokama</w:t>
      </w:r>
      <w:r w:rsidRPr="008B6EFF">
        <w:rPr>
          <w:rFonts w:ascii="Arial" w:eastAsiaTheme="minorHAnsi" w:hAnsi="Arial" w:cs="Arial"/>
          <w:color w:val="262626" w:themeColor="text1" w:themeTint="D9"/>
          <w:spacing w:val="3"/>
          <w:lang w:val="lt-LT"/>
        </w:rPr>
        <w:t xml:space="preserve"> </w:t>
      </w:r>
      <w:r w:rsidRPr="009A3022">
        <w:rPr>
          <w:rFonts w:ascii="Arial" w:eastAsiaTheme="minorHAnsi" w:hAnsi="Arial" w:cs="Arial"/>
          <w:color w:val="262626" w:themeColor="text1" w:themeTint="D9"/>
          <w:spacing w:val="3"/>
          <w:lang w:val="lt-LT"/>
        </w:rPr>
        <w:t xml:space="preserve">programėlė </w:t>
      </w:r>
      <w:r w:rsidRPr="009A3022">
        <w:rPr>
          <w:rFonts w:ascii="Arial" w:eastAsiaTheme="minorHAnsi" w:hAnsi="Arial" w:cs="Arial"/>
          <w:color w:val="262626" w:themeColor="text1" w:themeTint="D9"/>
          <w:lang w:val="lt-LT"/>
        </w:rPr>
        <w:t>ir interakty</w:t>
      </w:r>
      <w:r>
        <w:rPr>
          <w:rFonts w:ascii="Arial" w:eastAsiaTheme="minorHAnsi" w:hAnsi="Arial" w:cs="Arial"/>
          <w:color w:val="262626" w:themeColor="text1" w:themeTint="D9"/>
          <w:lang w:val="lt-LT"/>
        </w:rPr>
        <w:t>v</w:t>
      </w:r>
      <w:r w:rsidRPr="009A3022">
        <w:rPr>
          <w:rFonts w:ascii="Arial" w:eastAsiaTheme="minorHAnsi" w:hAnsi="Arial" w:cs="Arial"/>
          <w:color w:val="262626" w:themeColor="text1" w:themeTint="D9"/>
          <w:lang w:val="lt-LT"/>
        </w:rPr>
        <w:t xml:space="preserve">i interneto svetainė </w:t>
      </w:r>
      <w:r w:rsidRPr="009A3022">
        <w:rPr>
          <w:rFonts w:ascii="Arial" w:eastAsiaTheme="minorHAnsi" w:hAnsi="Arial" w:cs="Arial"/>
          <w:color w:val="262626" w:themeColor="text1" w:themeTint="D9"/>
          <w:spacing w:val="3"/>
          <w:lang w:val="lt-LT"/>
        </w:rPr>
        <w:t>(</w:t>
      </w:r>
      <w:hyperlink r:id="rId6" w:history="1">
        <w:r w:rsidRPr="009A3022">
          <w:rPr>
            <w:rStyle w:val="Hyperlink"/>
            <w:rFonts w:ascii="Arial" w:eastAsiaTheme="minorHAnsi" w:hAnsi="Arial" w:cs="Arial"/>
            <w:spacing w:val="3"/>
            <w:lang w:val="lt-LT"/>
          </w:rPr>
          <w:t>www.earthspeakr.art</w:t>
        </w:r>
      </w:hyperlink>
      <w:r w:rsidRPr="009A3022">
        <w:rPr>
          <w:rFonts w:ascii="Arial" w:eastAsiaTheme="minorHAnsi" w:hAnsi="Arial" w:cs="Arial"/>
          <w:color w:val="262626" w:themeColor="text1" w:themeTint="D9"/>
          <w:spacing w:val="3"/>
          <w:lang w:val="lt-LT"/>
        </w:rPr>
        <w:t>), pateikiama 24 oficialiomis Europos S</w:t>
      </w:r>
      <w:r w:rsidRPr="008B6EFF">
        <w:rPr>
          <w:rFonts w:ascii="Arial" w:eastAsiaTheme="minorHAnsi" w:hAnsi="Arial" w:cs="Arial"/>
          <w:color w:val="262626" w:themeColor="text1" w:themeTint="D9"/>
          <w:spacing w:val="3"/>
          <w:lang w:val="lt-LT"/>
        </w:rPr>
        <w:t xml:space="preserve">ąjungos kalbomis. </w:t>
      </w:r>
      <w:proofErr w:type="spellStart"/>
      <w:r w:rsidRPr="008B6EFF">
        <w:rPr>
          <w:rFonts w:ascii="Arial" w:eastAsiaTheme="minorHAnsi" w:hAnsi="Arial" w:cs="Arial"/>
          <w:color w:val="262626" w:themeColor="text1" w:themeTint="D9"/>
          <w:spacing w:val="3"/>
          <w:lang w:val="lt-LT"/>
        </w:rPr>
        <w:t>Eliassonas</w:t>
      </w:r>
      <w:proofErr w:type="spellEnd"/>
      <w:r w:rsidRPr="008B6EFF">
        <w:rPr>
          <w:rFonts w:ascii="Arial" w:eastAsiaTheme="minorHAnsi" w:hAnsi="Arial" w:cs="Arial"/>
          <w:color w:val="262626" w:themeColor="text1" w:themeTint="D9"/>
          <w:spacing w:val="3"/>
          <w:lang w:val="lt-LT"/>
        </w:rPr>
        <w:t xml:space="preserve"> sukūrė „</w:t>
      </w:r>
      <w:r w:rsidRPr="008B6EFF">
        <w:rPr>
          <w:rFonts w:ascii="Arial" w:eastAsiaTheme="minorHAnsi" w:hAnsi="Arial" w:cs="Arial"/>
          <w:color w:val="262626" w:themeColor="text1" w:themeTint="D9"/>
          <w:spacing w:val="3"/>
        </w:rPr>
        <w:t xml:space="preserve">Earth </w:t>
      </w:r>
      <w:proofErr w:type="spellStart"/>
      <w:r w:rsidRPr="008B6EFF">
        <w:rPr>
          <w:rFonts w:ascii="Arial" w:eastAsiaTheme="minorHAnsi" w:hAnsi="Arial" w:cs="Arial"/>
          <w:color w:val="262626" w:themeColor="text1" w:themeTint="D9"/>
          <w:spacing w:val="3"/>
        </w:rPr>
        <w:t>Speakr</w:t>
      </w:r>
      <w:proofErr w:type="spellEnd"/>
      <w:r w:rsidRPr="008B6EFF">
        <w:rPr>
          <w:rFonts w:ascii="Arial" w:eastAsiaTheme="minorHAnsi" w:hAnsi="Arial" w:cs="Arial"/>
          <w:color w:val="262626" w:themeColor="text1" w:themeTint="D9"/>
          <w:spacing w:val="3"/>
        </w:rPr>
        <w:t xml:space="preserve">” </w:t>
      </w:r>
      <w:proofErr w:type="spellStart"/>
      <w:r w:rsidRPr="008B6EFF">
        <w:rPr>
          <w:rFonts w:ascii="Arial" w:eastAsiaTheme="minorHAnsi" w:hAnsi="Arial" w:cs="Arial"/>
          <w:color w:val="262626" w:themeColor="text1" w:themeTint="D9"/>
          <w:spacing w:val="3"/>
        </w:rPr>
        <w:t>Vokietijos</w:t>
      </w:r>
      <w:proofErr w:type="spellEnd"/>
      <w:r w:rsidRPr="008B6EFF">
        <w:rPr>
          <w:rFonts w:ascii="Arial" w:eastAsiaTheme="minorHAnsi" w:hAnsi="Arial" w:cs="Arial"/>
          <w:color w:val="262626" w:themeColor="text1" w:themeTint="D9"/>
          <w:spacing w:val="3"/>
        </w:rPr>
        <w:t xml:space="preserve"> </w:t>
      </w:r>
      <w:proofErr w:type="spellStart"/>
      <w:r w:rsidRPr="008B6EFF">
        <w:rPr>
          <w:rFonts w:ascii="Arial" w:hAnsi="Arial" w:cs="Arial"/>
          <w:color w:val="262626" w:themeColor="text1" w:themeTint="D9"/>
          <w:spacing w:val="8"/>
          <w:shd w:val="clear" w:color="auto" w:fill="FFFFFF"/>
        </w:rPr>
        <w:t>pirmininkavimo</w:t>
      </w:r>
      <w:proofErr w:type="spellEnd"/>
      <w:r w:rsidRPr="008B6EFF">
        <w:rPr>
          <w:rFonts w:ascii="Arial" w:hAnsi="Arial" w:cs="Arial"/>
          <w:color w:val="262626" w:themeColor="text1" w:themeTint="D9"/>
          <w:spacing w:val="8"/>
          <w:shd w:val="clear" w:color="auto" w:fill="FFFFFF"/>
        </w:rPr>
        <w:t xml:space="preserve"> Europos </w:t>
      </w:r>
      <w:proofErr w:type="spellStart"/>
      <w:r w:rsidRPr="008B6EFF">
        <w:rPr>
          <w:rFonts w:ascii="Arial" w:hAnsi="Arial" w:cs="Arial"/>
          <w:color w:val="262626" w:themeColor="text1" w:themeTint="D9"/>
          <w:spacing w:val="8"/>
          <w:shd w:val="clear" w:color="auto" w:fill="FFFFFF"/>
        </w:rPr>
        <w:t>Sąjungos</w:t>
      </w:r>
      <w:proofErr w:type="spellEnd"/>
      <w:r w:rsidRPr="008B6EFF">
        <w:rPr>
          <w:rFonts w:ascii="Arial" w:hAnsi="Arial" w:cs="Arial"/>
          <w:color w:val="262626" w:themeColor="text1" w:themeTint="D9"/>
          <w:spacing w:val="8"/>
          <w:shd w:val="clear" w:color="auto" w:fill="FFFFFF"/>
        </w:rPr>
        <w:t xml:space="preserve"> </w:t>
      </w:r>
      <w:proofErr w:type="spellStart"/>
      <w:r w:rsidRPr="008B6EFF">
        <w:rPr>
          <w:rFonts w:ascii="Arial" w:hAnsi="Arial" w:cs="Arial"/>
          <w:color w:val="262626" w:themeColor="text1" w:themeTint="D9"/>
          <w:spacing w:val="8"/>
          <w:shd w:val="clear" w:color="auto" w:fill="FFFFFF"/>
        </w:rPr>
        <w:t>Tarybai</w:t>
      </w:r>
      <w:proofErr w:type="spellEnd"/>
      <w:r w:rsidRPr="008B6EFF">
        <w:rPr>
          <w:rFonts w:ascii="Arial" w:hAnsi="Arial" w:cs="Arial"/>
          <w:color w:val="262626" w:themeColor="text1" w:themeTint="D9"/>
          <w:spacing w:val="8"/>
          <w:shd w:val="clear" w:color="auto" w:fill="FFFFFF"/>
        </w:rPr>
        <w:t xml:space="preserve"> 2020-aisiais </w:t>
      </w:r>
      <w:proofErr w:type="spellStart"/>
      <w:r w:rsidRPr="008B6EFF">
        <w:rPr>
          <w:rFonts w:ascii="Arial" w:hAnsi="Arial" w:cs="Arial"/>
          <w:color w:val="262626" w:themeColor="text1" w:themeTint="D9"/>
          <w:spacing w:val="8"/>
          <w:shd w:val="clear" w:color="auto" w:fill="FFFFFF"/>
        </w:rPr>
        <w:t>proga</w:t>
      </w:r>
      <w:proofErr w:type="spellEnd"/>
      <w:r w:rsidRPr="008B6EFF">
        <w:rPr>
          <w:rFonts w:ascii="Arial" w:hAnsi="Arial" w:cs="Arial"/>
          <w:color w:val="262626" w:themeColor="text1" w:themeTint="D9"/>
          <w:spacing w:val="8"/>
          <w:shd w:val="clear" w:color="auto" w:fill="FFFFFF"/>
        </w:rPr>
        <w:t>.</w:t>
      </w:r>
    </w:p>
    <w:p w14:paraId="544B5E99" w14:textId="77777777" w:rsidR="00067481" w:rsidRPr="009A3022" w:rsidRDefault="00067481" w:rsidP="00067481">
      <w:pPr>
        <w:pStyle w:val="Heading1"/>
        <w:spacing w:before="205"/>
        <w:ind w:right="1417"/>
        <w:jc w:val="left"/>
        <w:rPr>
          <w:rFonts w:ascii="Arial" w:eastAsiaTheme="minorHAnsi" w:hAnsi="Arial" w:cs="Arial"/>
          <w:color w:val="262626" w:themeColor="text1" w:themeTint="D9"/>
          <w:spacing w:val="3"/>
        </w:rPr>
      </w:pPr>
    </w:p>
    <w:p w14:paraId="6A78F210" w14:textId="77777777" w:rsidR="00067481" w:rsidRPr="00675865" w:rsidRDefault="00067481" w:rsidP="00067481">
      <w:pPr>
        <w:pStyle w:val="BodyText"/>
        <w:spacing w:before="102" w:line="307" w:lineRule="auto"/>
        <w:ind w:left="210" w:right="1417"/>
        <w:jc w:val="both"/>
        <w:rPr>
          <w:rFonts w:ascii="Arial" w:eastAsiaTheme="minorHAnsi" w:hAnsi="Arial" w:cs="Arial"/>
          <w:color w:val="595959" w:themeColor="text1" w:themeTint="A6"/>
          <w:lang w:val="lt-LT"/>
        </w:rPr>
      </w:pPr>
      <w:r w:rsidRPr="005945D6">
        <w:rPr>
          <w:rFonts w:ascii="Arial" w:eastAsiaTheme="minorHAnsi" w:hAnsi="Arial" w:cs="Arial"/>
          <w:b/>
          <w:bCs/>
          <w:color w:val="595959" w:themeColor="text1" w:themeTint="A6"/>
          <w:lang w:val="lt-LT"/>
        </w:rPr>
        <w:t xml:space="preserve">Liepos 1 d., Vilnius </w:t>
      </w:r>
      <w:r w:rsidRPr="005945D6">
        <w:rPr>
          <w:rFonts w:ascii="Arial" w:eastAsiaTheme="minorHAnsi" w:hAnsi="Arial" w:cs="Arial"/>
          <w:color w:val="595959" w:themeColor="text1" w:themeTint="A6"/>
          <w:lang w:val="lt-LT"/>
        </w:rPr>
        <w:t xml:space="preserve">– </w:t>
      </w:r>
      <w:r w:rsidRPr="00675865">
        <w:rPr>
          <w:rFonts w:ascii="Arial" w:eastAsiaTheme="minorHAnsi" w:hAnsi="Arial" w:cs="Arial"/>
          <w:color w:val="595959" w:themeColor="text1" w:themeTint="A6"/>
          <w:lang w:val="lt-LT"/>
        </w:rPr>
        <w:t>šiandien visuomenei pristatoma „</w:t>
      </w:r>
      <w:proofErr w:type="spellStart"/>
      <w:r w:rsidRPr="00675865">
        <w:rPr>
          <w:rFonts w:ascii="Arial" w:eastAsiaTheme="minorHAnsi" w:hAnsi="Arial" w:cs="Arial"/>
          <w:color w:val="595959" w:themeColor="text1" w:themeTint="A6"/>
          <w:lang w:val="lt-LT"/>
        </w:rPr>
        <w:t>Earth</w:t>
      </w:r>
      <w:proofErr w:type="spellEnd"/>
      <w:r w:rsidRPr="00675865">
        <w:rPr>
          <w:rFonts w:ascii="Arial" w:eastAsiaTheme="minorHAnsi" w:hAnsi="Arial" w:cs="Arial"/>
          <w:color w:val="595959" w:themeColor="text1" w:themeTint="A6"/>
          <w:lang w:val="lt-LT"/>
        </w:rPr>
        <w:t xml:space="preserve"> </w:t>
      </w:r>
      <w:proofErr w:type="spellStart"/>
      <w:r w:rsidRPr="005945D6">
        <w:rPr>
          <w:rFonts w:ascii="Arial" w:eastAsiaTheme="minorHAnsi" w:hAnsi="Arial" w:cs="Arial"/>
          <w:color w:val="595959" w:themeColor="text1" w:themeTint="A6"/>
          <w:lang w:val="lt-LT"/>
        </w:rPr>
        <w:t>Speakr</w:t>
      </w:r>
      <w:proofErr w:type="spellEnd"/>
      <w:r w:rsidRPr="00675865">
        <w:rPr>
          <w:rFonts w:ascii="Arial" w:eastAsiaTheme="minorHAnsi" w:hAnsi="Arial" w:cs="Arial"/>
          <w:color w:val="595959" w:themeColor="text1" w:themeTint="A6"/>
          <w:lang w:val="lt-LT"/>
        </w:rPr>
        <w:t>“ iniciatyva, kuri kviečia Europos vaikus išreikšti savo nuomonę apie mūsų planetos ateitį, kuriant bendrą meno kūrinį.</w:t>
      </w:r>
    </w:p>
    <w:p w14:paraId="3CEB51E3" w14:textId="77777777" w:rsidR="00067481" w:rsidRPr="00675697" w:rsidRDefault="00067481" w:rsidP="00067481">
      <w:pPr>
        <w:pStyle w:val="BodyText"/>
        <w:spacing w:before="102" w:line="307" w:lineRule="auto"/>
        <w:ind w:left="210" w:right="1417"/>
        <w:jc w:val="both"/>
        <w:rPr>
          <w:rFonts w:ascii="Arial" w:eastAsiaTheme="minorHAnsi" w:hAnsi="Arial" w:cs="Arial"/>
          <w:color w:val="595959" w:themeColor="text1" w:themeTint="A6"/>
          <w:lang w:val="lt-LT"/>
        </w:rPr>
      </w:pPr>
      <w:r w:rsidRPr="00675865">
        <w:rPr>
          <w:rFonts w:ascii="Arial" w:eastAsiaTheme="minorHAnsi" w:hAnsi="Arial" w:cs="Arial"/>
          <w:color w:val="595959" w:themeColor="text1" w:themeTint="A6"/>
          <w:lang w:val="lt-LT"/>
        </w:rPr>
        <w:t>Pradėta</w:t>
      </w:r>
      <w:r w:rsidRPr="00675697">
        <w:rPr>
          <w:rFonts w:ascii="Arial" w:eastAsiaTheme="minorHAnsi" w:hAnsi="Arial" w:cs="Arial"/>
          <w:color w:val="595959" w:themeColor="text1" w:themeTint="A6"/>
          <w:lang w:val="lt-LT"/>
        </w:rPr>
        <w:t xml:space="preserve"> danų</w:t>
      </w:r>
      <w:r w:rsidRPr="00675865">
        <w:rPr>
          <w:rFonts w:ascii="Arial" w:eastAsiaTheme="minorHAnsi" w:hAnsi="Arial" w:cs="Arial"/>
          <w:color w:val="595959" w:themeColor="text1" w:themeTint="A6"/>
          <w:lang w:val="lt-LT"/>
        </w:rPr>
        <w:t xml:space="preserve">-islandų menininko </w:t>
      </w:r>
      <w:proofErr w:type="spellStart"/>
      <w:r w:rsidRPr="00675865">
        <w:rPr>
          <w:rFonts w:ascii="Arial" w:eastAsiaTheme="minorHAnsi" w:hAnsi="Arial" w:cs="Arial"/>
          <w:color w:val="595959" w:themeColor="text1" w:themeTint="A6"/>
          <w:lang w:val="lt-LT"/>
        </w:rPr>
        <w:t>Olafuro</w:t>
      </w:r>
      <w:proofErr w:type="spellEnd"/>
      <w:r w:rsidRPr="00675865">
        <w:rPr>
          <w:rFonts w:ascii="Arial" w:eastAsiaTheme="minorHAnsi" w:hAnsi="Arial" w:cs="Arial"/>
          <w:color w:val="595959" w:themeColor="text1" w:themeTint="A6"/>
          <w:lang w:val="lt-LT"/>
        </w:rPr>
        <w:t xml:space="preserve"> </w:t>
      </w:r>
      <w:proofErr w:type="spellStart"/>
      <w:r w:rsidRPr="00675865">
        <w:rPr>
          <w:rFonts w:ascii="Arial" w:eastAsiaTheme="minorHAnsi" w:hAnsi="Arial" w:cs="Arial"/>
          <w:color w:val="595959" w:themeColor="text1" w:themeTint="A6"/>
          <w:lang w:val="lt-LT"/>
        </w:rPr>
        <w:t>Eliassono</w:t>
      </w:r>
      <w:proofErr w:type="spellEnd"/>
      <w:r w:rsidRPr="00675865">
        <w:rPr>
          <w:rFonts w:ascii="Arial" w:eastAsiaTheme="minorHAnsi" w:hAnsi="Arial" w:cs="Arial"/>
          <w:color w:val="595959" w:themeColor="text1" w:themeTint="A6"/>
          <w:lang w:val="lt-LT"/>
        </w:rPr>
        <w:t>, iniciatyva „</w:t>
      </w:r>
      <w:proofErr w:type="spellStart"/>
      <w:r w:rsidRPr="00675865">
        <w:rPr>
          <w:rFonts w:ascii="Arial" w:eastAsiaTheme="minorHAnsi" w:hAnsi="Arial" w:cs="Arial"/>
          <w:color w:val="595959" w:themeColor="text1" w:themeTint="A6"/>
          <w:lang w:val="lt-LT"/>
        </w:rPr>
        <w:t>Earth</w:t>
      </w:r>
      <w:proofErr w:type="spellEnd"/>
      <w:r w:rsidRPr="00675865">
        <w:rPr>
          <w:rFonts w:ascii="Arial" w:eastAsiaTheme="minorHAnsi" w:hAnsi="Arial" w:cs="Arial"/>
          <w:color w:val="595959" w:themeColor="text1" w:themeTint="A6"/>
          <w:lang w:val="lt-LT"/>
        </w:rPr>
        <w:t xml:space="preserve"> </w:t>
      </w:r>
      <w:proofErr w:type="spellStart"/>
      <w:r w:rsidRPr="00675865">
        <w:rPr>
          <w:rFonts w:ascii="Arial" w:eastAsiaTheme="minorHAnsi" w:hAnsi="Arial" w:cs="Arial"/>
          <w:color w:val="595959" w:themeColor="text1" w:themeTint="A6"/>
          <w:lang w:val="lt-LT"/>
        </w:rPr>
        <w:t>Speakr</w:t>
      </w:r>
      <w:proofErr w:type="spellEnd"/>
      <w:r w:rsidRPr="00675865">
        <w:rPr>
          <w:rFonts w:ascii="Arial" w:eastAsiaTheme="minorHAnsi" w:hAnsi="Arial" w:cs="Arial"/>
          <w:color w:val="595959" w:themeColor="text1" w:themeTint="A6"/>
          <w:lang w:val="lt-LT"/>
        </w:rPr>
        <w:t xml:space="preserve">“, kuri apima mobiliąją programėlę, interneto svetainę, fizines ekspozicijas ir kitas dalis, yra Vokietijos pirmininkavimo Europos Sąjungos Tarybai </w:t>
      </w:r>
      <w:r w:rsidRPr="00675697">
        <w:rPr>
          <w:rFonts w:ascii="Arial" w:eastAsiaTheme="minorHAnsi" w:hAnsi="Arial" w:cs="Arial"/>
          <w:color w:val="595959" w:themeColor="text1" w:themeTint="A6"/>
          <w:lang w:val="lt-LT"/>
        </w:rPr>
        <w:t xml:space="preserve">2020-aisiais progai skirtos </w:t>
      </w:r>
      <w:r w:rsidRPr="00675865">
        <w:rPr>
          <w:rFonts w:ascii="Arial" w:eastAsiaTheme="minorHAnsi" w:hAnsi="Arial" w:cs="Arial"/>
          <w:color w:val="595959" w:themeColor="text1" w:themeTint="A6"/>
          <w:lang w:val="lt-LT"/>
        </w:rPr>
        <w:t>kultūrinės programos ašis</w:t>
      </w:r>
      <w:r w:rsidRPr="00675697">
        <w:rPr>
          <w:rFonts w:ascii="Arial" w:eastAsiaTheme="minorHAnsi" w:hAnsi="Arial" w:cs="Arial"/>
          <w:color w:val="595959" w:themeColor="text1" w:themeTint="A6"/>
          <w:lang w:val="lt-LT"/>
        </w:rPr>
        <w:t xml:space="preserve">. Iniciatyva įgyvendinama  </w:t>
      </w:r>
      <w:r>
        <w:rPr>
          <w:rFonts w:ascii="Arial" w:eastAsiaTheme="minorHAnsi" w:hAnsi="Arial" w:cs="Arial"/>
          <w:color w:val="595959" w:themeColor="text1" w:themeTint="A6"/>
          <w:lang w:val="lt-LT"/>
        </w:rPr>
        <w:t>bendradarbiaujant</w:t>
      </w:r>
      <w:r w:rsidRPr="00675697">
        <w:rPr>
          <w:rFonts w:ascii="Arial" w:eastAsiaTheme="minorHAnsi" w:hAnsi="Arial" w:cs="Arial"/>
          <w:color w:val="595959" w:themeColor="text1" w:themeTint="A6"/>
          <w:lang w:val="lt-LT"/>
        </w:rPr>
        <w:t xml:space="preserve"> su Gėtės institutu, ją finansuoja  Federalinė užsienio reikalų tarnyba. </w:t>
      </w:r>
      <w:r w:rsidRPr="00675865">
        <w:rPr>
          <w:rFonts w:ascii="Arial" w:eastAsiaTheme="minorHAnsi" w:hAnsi="Arial" w:cs="Arial"/>
          <w:color w:val="595959" w:themeColor="text1" w:themeTint="A6"/>
          <w:lang w:val="lt-LT"/>
        </w:rPr>
        <w:t>„</w:t>
      </w:r>
      <w:proofErr w:type="spellStart"/>
      <w:r w:rsidRPr="00675865">
        <w:rPr>
          <w:rFonts w:ascii="Arial" w:eastAsiaTheme="minorHAnsi" w:hAnsi="Arial" w:cs="Arial"/>
          <w:color w:val="595959" w:themeColor="text1" w:themeTint="A6"/>
          <w:lang w:val="lt-LT"/>
        </w:rPr>
        <w:t>Earth</w:t>
      </w:r>
      <w:proofErr w:type="spellEnd"/>
      <w:r w:rsidRPr="00675865">
        <w:rPr>
          <w:rFonts w:ascii="Arial" w:eastAsiaTheme="minorHAnsi" w:hAnsi="Arial" w:cs="Arial"/>
          <w:color w:val="595959" w:themeColor="text1" w:themeTint="A6"/>
          <w:lang w:val="lt-LT"/>
        </w:rPr>
        <w:t xml:space="preserve"> </w:t>
      </w:r>
      <w:proofErr w:type="spellStart"/>
      <w:r w:rsidRPr="00675865">
        <w:rPr>
          <w:rFonts w:ascii="Arial" w:eastAsiaTheme="minorHAnsi" w:hAnsi="Arial" w:cs="Arial"/>
          <w:color w:val="595959" w:themeColor="text1" w:themeTint="A6"/>
          <w:lang w:val="lt-LT"/>
        </w:rPr>
        <w:t>Speakr</w:t>
      </w:r>
      <w:proofErr w:type="spellEnd"/>
      <w:r w:rsidRPr="00675865">
        <w:rPr>
          <w:rFonts w:ascii="Arial" w:eastAsiaTheme="minorHAnsi" w:hAnsi="Arial" w:cs="Arial"/>
          <w:color w:val="595959" w:themeColor="text1" w:themeTint="A6"/>
          <w:lang w:val="lt-LT"/>
        </w:rPr>
        <w:t>“ programėlė ir kitos veiklos yra visiškai nemokamos, skatinant įvairaus amžiaus Europos gyventojų bendradarbiavimą ir diskusiją klimato kaitos ir mūsų planetos ateities klausimais.</w:t>
      </w:r>
    </w:p>
    <w:p w14:paraId="2AB157E5" w14:textId="77777777" w:rsidR="00067481" w:rsidRDefault="00067481" w:rsidP="00067481">
      <w:pPr>
        <w:pStyle w:val="Heading1"/>
        <w:spacing w:before="1"/>
        <w:ind w:left="0" w:right="1417"/>
        <w:rPr>
          <w:rFonts w:ascii="Arial" w:eastAsiaTheme="minorHAnsi" w:hAnsi="Arial" w:cs="Arial"/>
          <w:color w:val="595959" w:themeColor="text1" w:themeTint="A6"/>
          <w:spacing w:val="3"/>
          <w:lang w:val="lt-LT"/>
        </w:rPr>
      </w:pPr>
      <w:r>
        <w:rPr>
          <w:rFonts w:ascii="Arial" w:eastAsiaTheme="minorHAnsi" w:hAnsi="Arial" w:cs="Arial"/>
          <w:color w:val="595959" w:themeColor="text1" w:themeTint="A6"/>
          <w:spacing w:val="3"/>
          <w:lang w:val="lt-LT"/>
        </w:rPr>
        <w:t xml:space="preserve">  </w:t>
      </w:r>
    </w:p>
    <w:p w14:paraId="7085AB47" w14:textId="77777777" w:rsidR="00067481" w:rsidRPr="004D1F4E" w:rsidRDefault="00067481" w:rsidP="00067481">
      <w:pPr>
        <w:pStyle w:val="Heading1"/>
        <w:spacing w:before="1"/>
        <w:ind w:left="0" w:right="1417"/>
        <w:rPr>
          <w:rFonts w:ascii="Arial" w:eastAsiaTheme="minorHAnsi" w:hAnsi="Arial" w:cs="Arial"/>
          <w:color w:val="595959" w:themeColor="text1" w:themeTint="A6"/>
          <w:spacing w:val="3"/>
          <w:lang w:val="lt-LT"/>
        </w:rPr>
      </w:pPr>
      <w:r w:rsidRPr="004D1F4E">
        <w:rPr>
          <w:rFonts w:ascii="Arial" w:eastAsiaTheme="minorHAnsi" w:hAnsi="Arial" w:cs="Arial"/>
          <w:color w:val="595959" w:themeColor="text1" w:themeTint="A6"/>
          <w:spacing w:val="3"/>
          <w:lang w:val="lt-LT"/>
        </w:rPr>
        <w:t xml:space="preserve">  Vaikai pasisako už mūsų planetą</w:t>
      </w:r>
    </w:p>
    <w:p w14:paraId="5308C0BF" w14:textId="77777777" w:rsidR="00067481" w:rsidRPr="004D1F4E" w:rsidRDefault="00067481" w:rsidP="00067481">
      <w:pPr>
        <w:pStyle w:val="BodyText"/>
        <w:spacing w:before="102" w:line="307" w:lineRule="auto"/>
        <w:ind w:left="210" w:right="1417"/>
        <w:jc w:val="both"/>
        <w:rPr>
          <w:rFonts w:eastAsiaTheme="minorHAnsi"/>
          <w:lang w:val="lt-LT"/>
        </w:rPr>
      </w:pPr>
      <w:r w:rsidRPr="004D1F4E">
        <w:rPr>
          <w:rFonts w:ascii="Arial" w:eastAsiaTheme="minorHAnsi" w:hAnsi="Arial" w:cs="Arial"/>
          <w:color w:val="595959" w:themeColor="text1" w:themeTint="A6"/>
          <w:lang w:val="lt-LT"/>
        </w:rPr>
        <w:t>Artimiausią pusmetį, visi norintys gali atsisiųsti „</w:t>
      </w:r>
      <w:proofErr w:type="spellStart"/>
      <w:r w:rsidRPr="004D1F4E">
        <w:rPr>
          <w:rFonts w:ascii="Arial" w:eastAsiaTheme="minorHAnsi" w:hAnsi="Arial" w:cs="Arial"/>
          <w:color w:val="595959" w:themeColor="text1" w:themeTint="A6"/>
          <w:lang w:val="lt-LT"/>
        </w:rPr>
        <w:t>Earth</w:t>
      </w:r>
      <w:proofErr w:type="spellEnd"/>
      <w:r w:rsidRPr="004D1F4E">
        <w:rPr>
          <w:rFonts w:ascii="Arial" w:eastAsiaTheme="minorHAnsi" w:hAnsi="Arial" w:cs="Arial"/>
          <w:color w:val="595959" w:themeColor="text1" w:themeTint="A6"/>
          <w:lang w:val="lt-LT"/>
        </w:rPr>
        <w:t xml:space="preserve"> </w:t>
      </w:r>
      <w:proofErr w:type="spellStart"/>
      <w:r w:rsidRPr="004D1F4E">
        <w:rPr>
          <w:rFonts w:ascii="Arial" w:eastAsiaTheme="minorHAnsi" w:hAnsi="Arial" w:cs="Arial"/>
          <w:color w:val="595959" w:themeColor="text1" w:themeTint="A6"/>
          <w:lang w:val="lt-LT"/>
        </w:rPr>
        <w:t>Speakr</w:t>
      </w:r>
      <w:proofErr w:type="spellEnd"/>
      <w:r w:rsidRPr="004D1F4E">
        <w:rPr>
          <w:rFonts w:ascii="Arial" w:eastAsiaTheme="minorHAnsi" w:hAnsi="Arial" w:cs="Arial"/>
          <w:color w:val="595959" w:themeColor="text1" w:themeTint="A6"/>
          <w:lang w:val="lt-LT"/>
        </w:rPr>
        <w:t xml:space="preserve">“ programėlę ir savo aplinkoje kurti animacijas,    naudodami žaismingą interaktyvią technologiją. Vaikai ir jaunuoliai, kurie pagal savo amžių dar negali balsuoti, programėlės dėka gali suteikti savo balsą bet kokiam objektui – medžiui, banano žievei, dangui ar gatvei – ir prabilti juos supančios aplinkos ir planetos vardu. Vaikų sukurtomis žinutėmis dalijamasi svetainėje </w:t>
      </w:r>
      <w:hyperlink r:id="rId7" w:history="1">
        <w:r w:rsidRPr="004D1F4E">
          <w:rPr>
            <w:rStyle w:val="Hyperlink"/>
            <w:rFonts w:ascii="Arial" w:eastAsiaTheme="minorHAnsi" w:hAnsi="Arial" w:cs="Arial"/>
            <w:lang w:val="lt-LT"/>
          </w:rPr>
          <w:t>www.earthspeakr.art</w:t>
        </w:r>
      </w:hyperlink>
      <w:r w:rsidRPr="004D1F4E">
        <w:rPr>
          <w:rFonts w:ascii="Arial" w:eastAsiaTheme="minorHAnsi" w:hAnsi="Arial" w:cs="Arial"/>
          <w:color w:val="595959" w:themeColor="text1" w:themeTint="A6"/>
          <w:lang w:val="lt-LT"/>
        </w:rPr>
        <w:t>, o jas pamatyti fizinėje aplinkoje leidžia papildytos realybės technologija, naudojantis mobiliąja programėle.</w:t>
      </w:r>
      <w:r w:rsidRPr="004D1F4E">
        <w:rPr>
          <w:rFonts w:eastAsiaTheme="minorHAnsi"/>
          <w:color w:val="595959" w:themeColor="text1" w:themeTint="A6"/>
          <w:lang w:val="lt-LT"/>
        </w:rPr>
        <w:t xml:space="preserve"> </w:t>
      </w:r>
    </w:p>
    <w:p w14:paraId="11D74644" w14:textId="77777777" w:rsidR="00067481" w:rsidRPr="004D1F4E" w:rsidRDefault="00067481" w:rsidP="00067481">
      <w:pPr>
        <w:pStyle w:val="BodyText"/>
        <w:spacing w:before="102" w:line="307" w:lineRule="auto"/>
        <w:ind w:left="210" w:right="1417"/>
        <w:jc w:val="both"/>
        <w:rPr>
          <w:rFonts w:ascii="Arial" w:eastAsiaTheme="minorHAnsi" w:hAnsi="Arial" w:cs="Arial"/>
          <w:i/>
          <w:iCs/>
          <w:color w:val="595959" w:themeColor="text1" w:themeTint="A6"/>
          <w:lang w:val="lt-LT"/>
        </w:rPr>
      </w:pPr>
      <w:r w:rsidRPr="004D1F4E">
        <w:rPr>
          <w:rFonts w:ascii="Arial" w:eastAsiaTheme="minorHAnsi" w:hAnsi="Arial" w:cs="Arial"/>
          <w:i/>
          <w:iCs/>
          <w:color w:val="595959" w:themeColor="text1" w:themeTint="A6"/>
          <w:lang w:val="lt-LT"/>
        </w:rPr>
        <w:t>„„</w:t>
      </w:r>
      <w:proofErr w:type="spellStart"/>
      <w:r w:rsidRPr="004D1F4E">
        <w:rPr>
          <w:rFonts w:ascii="Arial" w:eastAsiaTheme="minorHAnsi" w:hAnsi="Arial" w:cs="Arial"/>
          <w:i/>
          <w:iCs/>
          <w:color w:val="595959" w:themeColor="text1" w:themeTint="A6"/>
          <w:lang w:val="lt-LT"/>
        </w:rPr>
        <w:t>Earth</w:t>
      </w:r>
      <w:proofErr w:type="spellEnd"/>
      <w:r w:rsidRPr="004D1F4E">
        <w:rPr>
          <w:rFonts w:ascii="Arial" w:eastAsiaTheme="minorHAnsi" w:hAnsi="Arial" w:cs="Arial"/>
          <w:i/>
          <w:iCs/>
          <w:color w:val="595959" w:themeColor="text1" w:themeTint="A6"/>
          <w:lang w:val="lt-LT"/>
        </w:rPr>
        <w:t xml:space="preserve"> </w:t>
      </w:r>
      <w:proofErr w:type="spellStart"/>
      <w:r w:rsidRPr="004D1F4E">
        <w:rPr>
          <w:rFonts w:ascii="Arial" w:eastAsiaTheme="minorHAnsi" w:hAnsi="Arial" w:cs="Arial"/>
          <w:i/>
          <w:iCs/>
          <w:color w:val="595959" w:themeColor="text1" w:themeTint="A6"/>
          <w:lang w:val="lt-LT"/>
        </w:rPr>
        <w:t>Speakr</w:t>
      </w:r>
      <w:proofErr w:type="spellEnd"/>
      <w:r w:rsidRPr="004D1F4E">
        <w:rPr>
          <w:rFonts w:ascii="Arial" w:eastAsiaTheme="minorHAnsi" w:hAnsi="Arial" w:cs="Arial"/>
          <w:i/>
          <w:iCs/>
          <w:color w:val="595959" w:themeColor="text1" w:themeTint="A6"/>
          <w:lang w:val="lt-LT"/>
        </w:rPr>
        <w:t>“ yra bendras meno kūrinys, kuris kviečia vaikus tapti menininkais. Kuo taps „</w:t>
      </w:r>
      <w:proofErr w:type="spellStart"/>
      <w:r w:rsidRPr="004D1F4E">
        <w:rPr>
          <w:rFonts w:ascii="Arial" w:eastAsiaTheme="minorHAnsi" w:hAnsi="Arial" w:cs="Arial"/>
          <w:i/>
          <w:iCs/>
          <w:color w:val="595959" w:themeColor="text1" w:themeTint="A6"/>
          <w:lang w:val="lt-LT"/>
        </w:rPr>
        <w:t>Earth</w:t>
      </w:r>
      <w:proofErr w:type="spellEnd"/>
      <w:r w:rsidRPr="004D1F4E">
        <w:rPr>
          <w:rFonts w:ascii="Arial" w:eastAsiaTheme="minorHAnsi" w:hAnsi="Arial" w:cs="Arial"/>
          <w:i/>
          <w:iCs/>
          <w:color w:val="595959" w:themeColor="text1" w:themeTint="A6"/>
          <w:lang w:val="lt-LT"/>
        </w:rPr>
        <w:t xml:space="preserve"> </w:t>
      </w:r>
      <w:proofErr w:type="spellStart"/>
      <w:r w:rsidRPr="004D1F4E">
        <w:rPr>
          <w:rFonts w:ascii="Arial" w:eastAsiaTheme="minorHAnsi" w:hAnsi="Arial" w:cs="Arial"/>
          <w:i/>
          <w:iCs/>
          <w:color w:val="595959" w:themeColor="text1" w:themeTint="A6"/>
          <w:lang w:val="lt-LT"/>
        </w:rPr>
        <w:t>Speakr</w:t>
      </w:r>
      <w:proofErr w:type="spellEnd"/>
      <w:r w:rsidRPr="004D1F4E">
        <w:rPr>
          <w:rFonts w:ascii="Arial" w:eastAsiaTheme="minorHAnsi" w:hAnsi="Arial" w:cs="Arial"/>
          <w:i/>
          <w:iCs/>
          <w:color w:val="595959" w:themeColor="text1" w:themeTint="A6"/>
          <w:lang w:val="lt-LT"/>
        </w:rPr>
        <w:t>“ priklauso nuo „žemės kalbėtojų“ – jų vaizduotės ir kūrybiškumo. Kūrinys susideda iš idėjų, ateities vizijų, iššūkių ir vilčių. Tai, ką vaikai sukurs, gali būti žaisminga, mįslinga, rimta ar poetiška. Nėra vieno teisingo kelio, todėl  visi lengvai gali sudalyvauti. „</w:t>
      </w:r>
      <w:proofErr w:type="spellStart"/>
      <w:r w:rsidRPr="004D1F4E">
        <w:rPr>
          <w:rFonts w:ascii="Arial" w:eastAsiaTheme="minorHAnsi" w:hAnsi="Arial" w:cs="Arial"/>
          <w:i/>
          <w:iCs/>
          <w:color w:val="595959" w:themeColor="text1" w:themeTint="A6"/>
          <w:lang w:val="lt-LT"/>
        </w:rPr>
        <w:t>Earth</w:t>
      </w:r>
      <w:proofErr w:type="spellEnd"/>
      <w:r w:rsidRPr="004D1F4E">
        <w:rPr>
          <w:rFonts w:ascii="Arial" w:eastAsiaTheme="minorHAnsi" w:hAnsi="Arial" w:cs="Arial"/>
          <w:i/>
          <w:iCs/>
          <w:color w:val="595959" w:themeColor="text1" w:themeTint="A6"/>
          <w:lang w:val="lt-LT"/>
        </w:rPr>
        <w:t xml:space="preserve"> </w:t>
      </w:r>
      <w:proofErr w:type="spellStart"/>
      <w:r w:rsidRPr="004D1F4E">
        <w:rPr>
          <w:rFonts w:ascii="Arial" w:eastAsiaTheme="minorHAnsi" w:hAnsi="Arial" w:cs="Arial"/>
          <w:i/>
          <w:iCs/>
          <w:color w:val="595959" w:themeColor="text1" w:themeTint="A6"/>
          <w:lang w:val="lt-LT"/>
        </w:rPr>
        <w:t>Speakr</w:t>
      </w:r>
      <w:proofErr w:type="spellEnd"/>
      <w:r w:rsidRPr="004D1F4E">
        <w:rPr>
          <w:rFonts w:ascii="Arial" w:eastAsiaTheme="minorHAnsi" w:hAnsi="Arial" w:cs="Arial"/>
          <w:i/>
          <w:iCs/>
          <w:color w:val="595959" w:themeColor="text1" w:themeTint="A6"/>
          <w:lang w:val="lt-LT"/>
        </w:rPr>
        <w:t xml:space="preserve">“ skatina vaikus išsakyti savo jausmus ir mintis ir imtis aktyvaus vaidmens formuojant tai, koks mūsų pasaulis ir planeta yra šiandien ir kas bus ateityje“, </w:t>
      </w:r>
      <w:r w:rsidRPr="009A3022">
        <w:rPr>
          <w:rFonts w:ascii="Arial" w:eastAsiaTheme="minorHAnsi" w:hAnsi="Arial" w:cs="Arial"/>
          <w:color w:val="595959" w:themeColor="text1" w:themeTint="A6"/>
          <w:lang w:val="lt-LT"/>
        </w:rPr>
        <w:t xml:space="preserve">- sako </w:t>
      </w:r>
      <w:proofErr w:type="spellStart"/>
      <w:r w:rsidRPr="009A3022">
        <w:rPr>
          <w:rFonts w:ascii="Arial" w:eastAsiaTheme="minorHAnsi" w:hAnsi="Arial" w:cs="Arial"/>
          <w:color w:val="595959" w:themeColor="text1" w:themeTint="A6"/>
          <w:lang w:val="lt-LT"/>
        </w:rPr>
        <w:t>Olafuras</w:t>
      </w:r>
      <w:proofErr w:type="spellEnd"/>
      <w:r w:rsidRPr="009A3022">
        <w:rPr>
          <w:rFonts w:ascii="Arial" w:eastAsiaTheme="minorHAnsi" w:hAnsi="Arial" w:cs="Arial"/>
          <w:color w:val="595959" w:themeColor="text1" w:themeTint="A6"/>
          <w:lang w:val="lt-LT"/>
        </w:rPr>
        <w:t xml:space="preserve"> </w:t>
      </w:r>
      <w:proofErr w:type="spellStart"/>
      <w:r w:rsidRPr="009A3022">
        <w:rPr>
          <w:rFonts w:ascii="Arial" w:eastAsiaTheme="minorHAnsi" w:hAnsi="Arial" w:cs="Arial"/>
          <w:color w:val="595959" w:themeColor="text1" w:themeTint="A6"/>
          <w:lang w:val="lt-LT"/>
        </w:rPr>
        <w:t>Eliassonas</w:t>
      </w:r>
      <w:proofErr w:type="spellEnd"/>
      <w:r w:rsidRPr="009A3022">
        <w:rPr>
          <w:rFonts w:ascii="Arial" w:eastAsiaTheme="minorHAnsi" w:hAnsi="Arial" w:cs="Arial"/>
          <w:color w:val="595959" w:themeColor="text1" w:themeTint="A6"/>
          <w:lang w:val="lt-LT"/>
        </w:rPr>
        <w:t>.</w:t>
      </w:r>
    </w:p>
    <w:p w14:paraId="0AAF613E" w14:textId="77777777" w:rsidR="00067481" w:rsidRPr="004D1F4E" w:rsidRDefault="00067481" w:rsidP="00067481">
      <w:pPr>
        <w:pStyle w:val="BodyText"/>
        <w:spacing w:before="102" w:line="307" w:lineRule="auto"/>
        <w:ind w:left="210" w:right="1417"/>
        <w:jc w:val="both"/>
        <w:rPr>
          <w:rFonts w:ascii="Arial" w:eastAsiaTheme="minorHAnsi" w:hAnsi="Arial" w:cs="Arial"/>
          <w:i/>
          <w:iCs/>
          <w:color w:val="595959" w:themeColor="text1" w:themeTint="A6"/>
          <w:lang w:val="lt-LT"/>
        </w:rPr>
      </w:pPr>
      <w:r w:rsidRPr="004D1F4E">
        <w:rPr>
          <w:rFonts w:ascii="Arial" w:eastAsiaTheme="minorHAnsi" w:hAnsi="Arial" w:cs="Arial"/>
          <w:i/>
          <w:iCs/>
          <w:color w:val="595959" w:themeColor="text1" w:themeTint="A6"/>
          <w:lang w:val="lt-LT"/>
        </w:rPr>
        <w:t>„Iš vaikų paprastai tikimasi atidumo ir taisyklių laikymosi mokykloje. Tačiau dabar atėjo mūsų, suaugusiųjų, eilė įsiklausyti į vaikų žodžius. Per „</w:t>
      </w:r>
      <w:proofErr w:type="spellStart"/>
      <w:r w:rsidRPr="004D1F4E">
        <w:rPr>
          <w:rFonts w:ascii="Arial" w:eastAsiaTheme="minorHAnsi" w:hAnsi="Arial" w:cs="Arial"/>
          <w:i/>
          <w:iCs/>
          <w:color w:val="595959" w:themeColor="text1" w:themeTint="A6"/>
          <w:lang w:val="lt-LT"/>
        </w:rPr>
        <w:t>Earth</w:t>
      </w:r>
      <w:proofErr w:type="spellEnd"/>
      <w:r w:rsidRPr="004D1F4E">
        <w:rPr>
          <w:rFonts w:ascii="Arial" w:eastAsiaTheme="minorHAnsi" w:hAnsi="Arial" w:cs="Arial"/>
          <w:i/>
          <w:iCs/>
          <w:color w:val="595959" w:themeColor="text1" w:themeTint="A6"/>
          <w:lang w:val="lt-LT"/>
        </w:rPr>
        <w:t xml:space="preserve"> </w:t>
      </w:r>
      <w:proofErr w:type="spellStart"/>
      <w:r w:rsidRPr="004D1F4E">
        <w:rPr>
          <w:rFonts w:ascii="Arial" w:eastAsiaTheme="minorHAnsi" w:hAnsi="Arial" w:cs="Arial"/>
          <w:i/>
          <w:iCs/>
          <w:color w:val="595959" w:themeColor="text1" w:themeTint="A6"/>
          <w:lang w:val="lt-LT"/>
        </w:rPr>
        <w:t>Speakr</w:t>
      </w:r>
      <w:proofErr w:type="spellEnd"/>
      <w:r w:rsidRPr="004D1F4E">
        <w:rPr>
          <w:rFonts w:ascii="Arial" w:eastAsiaTheme="minorHAnsi" w:hAnsi="Arial" w:cs="Arial"/>
          <w:i/>
          <w:iCs/>
          <w:color w:val="595959" w:themeColor="text1" w:themeTint="A6"/>
          <w:lang w:val="lt-LT"/>
        </w:rPr>
        <w:t xml:space="preserve">“ iniciatyvą, </w:t>
      </w:r>
      <w:proofErr w:type="spellStart"/>
      <w:r w:rsidRPr="004D1F4E">
        <w:rPr>
          <w:rFonts w:ascii="Arial" w:eastAsiaTheme="minorHAnsi" w:hAnsi="Arial" w:cs="Arial"/>
          <w:i/>
          <w:iCs/>
          <w:color w:val="595959" w:themeColor="text1" w:themeTint="A6"/>
          <w:lang w:val="lt-LT"/>
        </w:rPr>
        <w:t>Olafuras</w:t>
      </w:r>
      <w:proofErr w:type="spellEnd"/>
      <w:r w:rsidRPr="004D1F4E">
        <w:rPr>
          <w:rFonts w:ascii="Arial" w:eastAsiaTheme="minorHAnsi" w:hAnsi="Arial" w:cs="Arial"/>
          <w:i/>
          <w:iCs/>
          <w:color w:val="595959" w:themeColor="text1" w:themeTint="A6"/>
          <w:lang w:val="lt-LT"/>
        </w:rPr>
        <w:t xml:space="preserve"> </w:t>
      </w:r>
      <w:proofErr w:type="spellStart"/>
      <w:r w:rsidRPr="004D1F4E">
        <w:rPr>
          <w:rFonts w:ascii="Arial" w:eastAsiaTheme="minorHAnsi" w:hAnsi="Arial" w:cs="Arial"/>
          <w:i/>
          <w:iCs/>
          <w:color w:val="595959" w:themeColor="text1" w:themeTint="A6"/>
          <w:lang w:val="lt-LT"/>
        </w:rPr>
        <w:t>Eliassonas</w:t>
      </w:r>
      <w:proofErr w:type="spellEnd"/>
      <w:r w:rsidRPr="004D1F4E">
        <w:rPr>
          <w:rFonts w:ascii="Arial" w:eastAsiaTheme="minorHAnsi" w:hAnsi="Arial" w:cs="Arial"/>
          <w:i/>
          <w:iCs/>
          <w:color w:val="595959" w:themeColor="text1" w:themeTint="A6"/>
          <w:lang w:val="lt-LT"/>
        </w:rPr>
        <w:t xml:space="preserve"> suteikia vaikams unikalią galimybę kūrybiškai ir sąmoningai kurti idėjas, kurios potencialiai bus naudingos visų europiečių ateičiai. Vaikų balsai bus transliuojami Europos politikos formavimo epicentre, taip suteikiant jiems pasisakymo dėl mūsų visų bendros </w:t>
      </w:r>
      <w:r w:rsidRPr="004D1F4E">
        <w:rPr>
          <w:rFonts w:ascii="Arial" w:eastAsiaTheme="minorHAnsi" w:hAnsi="Arial" w:cs="Arial"/>
          <w:i/>
          <w:iCs/>
          <w:color w:val="595959" w:themeColor="text1" w:themeTint="A6"/>
          <w:lang w:val="lt-LT"/>
        </w:rPr>
        <w:lastRenderedPageBreak/>
        <w:t xml:space="preserve">ateities galimybę, tad atidžiai įsiklausykite“, </w:t>
      </w:r>
      <w:r w:rsidRPr="009A3022">
        <w:rPr>
          <w:rFonts w:ascii="Arial" w:eastAsiaTheme="minorHAnsi" w:hAnsi="Arial" w:cs="Arial"/>
          <w:color w:val="595959" w:themeColor="text1" w:themeTint="A6"/>
          <w:lang w:val="lt-LT"/>
        </w:rPr>
        <w:t xml:space="preserve">- sako </w:t>
      </w:r>
      <w:proofErr w:type="spellStart"/>
      <w:r w:rsidRPr="009A3022">
        <w:rPr>
          <w:rFonts w:ascii="Arial" w:eastAsiaTheme="minorHAnsi" w:hAnsi="Arial" w:cs="Arial"/>
          <w:color w:val="595959" w:themeColor="text1" w:themeTint="A6"/>
          <w:lang w:val="lt-LT"/>
        </w:rPr>
        <w:t>Heiko</w:t>
      </w:r>
      <w:proofErr w:type="spellEnd"/>
      <w:r w:rsidRPr="009A3022">
        <w:rPr>
          <w:rFonts w:ascii="Arial" w:eastAsiaTheme="minorHAnsi" w:hAnsi="Arial" w:cs="Arial"/>
          <w:color w:val="595959" w:themeColor="text1" w:themeTint="A6"/>
          <w:lang w:val="lt-LT"/>
        </w:rPr>
        <w:t xml:space="preserve"> </w:t>
      </w:r>
      <w:proofErr w:type="spellStart"/>
      <w:r w:rsidRPr="009A3022">
        <w:rPr>
          <w:rFonts w:ascii="Arial" w:eastAsiaTheme="minorHAnsi" w:hAnsi="Arial" w:cs="Arial"/>
          <w:color w:val="595959" w:themeColor="text1" w:themeTint="A6"/>
          <w:lang w:val="lt-LT"/>
        </w:rPr>
        <w:t>Maasas</w:t>
      </w:r>
      <w:proofErr w:type="spellEnd"/>
      <w:r w:rsidRPr="009A3022">
        <w:rPr>
          <w:rFonts w:ascii="Arial" w:eastAsiaTheme="minorHAnsi" w:hAnsi="Arial" w:cs="Arial"/>
          <w:color w:val="595959" w:themeColor="text1" w:themeTint="A6"/>
          <w:lang w:val="lt-LT"/>
        </w:rPr>
        <w:t>, Vokietijos Federacinės Respublikos užsienio reikalų ministras.</w:t>
      </w:r>
      <w:r w:rsidRPr="004D1F4E">
        <w:rPr>
          <w:rFonts w:ascii="Arial" w:eastAsiaTheme="minorHAnsi" w:hAnsi="Arial" w:cs="Arial"/>
          <w:i/>
          <w:iCs/>
          <w:color w:val="595959" w:themeColor="text1" w:themeTint="A6"/>
          <w:lang w:val="lt-LT"/>
        </w:rPr>
        <w:t xml:space="preserve">  </w:t>
      </w:r>
    </w:p>
    <w:p w14:paraId="05324664" w14:textId="77777777" w:rsidR="00067481" w:rsidRPr="004D1F4E" w:rsidRDefault="00067481" w:rsidP="00067481">
      <w:pPr>
        <w:pStyle w:val="BodyText"/>
        <w:spacing w:before="102" w:line="307" w:lineRule="auto"/>
        <w:ind w:left="210" w:right="1417"/>
        <w:jc w:val="both"/>
        <w:rPr>
          <w:rFonts w:ascii="Arial" w:eastAsiaTheme="minorHAnsi" w:hAnsi="Arial" w:cs="Arial"/>
          <w:color w:val="595959" w:themeColor="text1" w:themeTint="A6"/>
          <w:lang w:val="lt-LT"/>
        </w:rPr>
      </w:pPr>
      <w:r w:rsidRPr="004D1F4E">
        <w:rPr>
          <w:rFonts w:ascii="Arial" w:eastAsiaTheme="minorHAnsi" w:hAnsi="Arial" w:cs="Arial"/>
          <w:color w:val="595959" w:themeColor="text1" w:themeTint="A6"/>
          <w:lang w:val="lt-LT"/>
        </w:rPr>
        <w:t xml:space="preserve">Siekdamas maksimalaus visuomenės įsitraukimo, </w:t>
      </w:r>
      <w:proofErr w:type="spellStart"/>
      <w:r w:rsidRPr="004D1F4E">
        <w:rPr>
          <w:rFonts w:ascii="Arial" w:eastAsiaTheme="minorHAnsi" w:hAnsi="Arial" w:cs="Arial"/>
          <w:color w:val="595959" w:themeColor="text1" w:themeTint="A6"/>
          <w:lang w:val="lt-LT"/>
        </w:rPr>
        <w:t>Eliassonas</w:t>
      </w:r>
      <w:proofErr w:type="spellEnd"/>
      <w:r w:rsidRPr="004D1F4E">
        <w:rPr>
          <w:rFonts w:ascii="Arial" w:eastAsiaTheme="minorHAnsi" w:hAnsi="Arial" w:cs="Arial"/>
          <w:color w:val="595959" w:themeColor="text1" w:themeTint="A6"/>
          <w:lang w:val="lt-LT"/>
        </w:rPr>
        <w:t xml:space="preserve"> ir jo komanda sukūrė didžiąja dalimi skaitmeninį kūrinį, padedamas didelės komandos, kurią sudaro vaikai, tyrėjai ir kiti specialistai. „</w:t>
      </w:r>
      <w:proofErr w:type="spellStart"/>
      <w:r w:rsidRPr="004D1F4E">
        <w:rPr>
          <w:rFonts w:ascii="Arial" w:eastAsiaTheme="minorHAnsi" w:hAnsi="Arial" w:cs="Arial"/>
          <w:color w:val="595959" w:themeColor="text1" w:themeTint="A6"/>
          <w:lang w:val="lt-LT"/>
        </w:rPr>
        <w:t>Earth</w:t>
      </w:r>
      <w:proofErr w:type="spellEnd"/>
      <w:r w:rsidRPr="004D1F4E">
        <w:rPr>
          <w:rFonts w:ascii="Arial" w:eastAsiaTheme="minorHAnsi" w:hAnsi="Arial" w:cs="Arial"/>
          <w:color w:val="595959" w:themeColor="text1" w:themeTint="A6"/>
          <w:lang w:val="lt-LT"/>
        </w:rPr>
        <w:t xml:space="preserve"> </w:t>
      </w:r>
      <w:proofErr w:type="spellStart"/>
      <w:r w:rsidRPr="004D1F4E">
        <w:rPr>
          <w:rFonts w:ascii="Arial" w:eastAsiaTheme="minorHAnsi" w:hAnsi="Arial" w:cs="Arial"/>
          <w:color w:val="595959" w:themeColor="text1" w:themeTint="A6"/>
          <w:lang w:val="lt-LT"/>
        </w:rPr>
        <w:t>Speakr</w:t>
      </w:r>
      <w:proofErr w:type="spellEnd"/>
      <w:r w:rsidRPr="004D1F4E">
        <w:rPr>
          <w:rFonts w:ascii="Arial" w:eastAsiaTheme="minorHAnsi" w:hAnsi="Arial" w:cs="Arial"/>
          <w:color w:val="595959" w:themeColor="text1" w:themeTint="A6"/>
          <w:lang w:val="lt-LT"/>
        </w:rPr>
        <w:t>“ yra išverstas į 24 oficialias Europos Sąjungos kalbas ir yra prieinamas visame pasaulyje. Projekte dalyvauja platus partnerių tinklas, įskaitant muziejus, bibliotekas, švietimo įstaigas, tokias kaip Gėtės institutas, tam, kad meno kūriniu būtų kuo plačiau dalijamasi skaitmeninėmis priemonėmis šiuo socialinės distancijos laikotarpiu.</w:t>
      </w:r>
    </w:p>
    <w:p w14:paraId="74C32D03" w14:textId="77777777" w:rsidR="00067481" w:rsidRPr="004D1F4E" w:rsidRDefault="00067481" w:rsidP="00067481">
      <w:pPr>
        <w:pStyle w:val="Heading1"/>
        <w:spacing w:before="1"/>
        <w:ind w:right="1417"/>
        <w:rPr>
          <w:rFonts w:ascii="Arial" w:eastAsiaTheme="minorHAnsi" w:hAnsi="Arial" w:cs="Arial"/>
          <w:color w:val="595959" w:themeColor="text1" w:themeTint="A6"/>
          <w:spacing w:val="3"/>
          <w:lang w:val="lt-LT"/>
        </w:rPr>
      </w:pPr>
    </w:p>
    <w:p w14:paraId="7EA2BF40" w14:textId="77777777" w:rsidR="00067481" w:rsidRPr="004D1F4E" w:rsidRDefault="00067481" w:rsidP="00067481">
      <w:pPr>
        <w:pStyle w:val="Heading1"/>
        <w:spacing w:before="1"/>
        <w:ind w:right="1417"/>
        <w:rPr>
          <w:rFonts w:ascii="Arial" w:eastAsiaTheme="minorHAnsi" w:hAnsi="Arial" w:cs="Arial"/>
          <w:color w:val="595959" w:themeColor="text1" w:themeTint="A6"/>
          <w:spacing w:val="3"/>
          <w:lang w:val="lt-LT"/>
        </w:rPr>
      </w:pPr>
      <w:r w:rsidRPr="004D1F4E">
        <w:rPr>
          <w:rFonts w:ascii="Arial" w:eastAsiaTheme="minorHAnsi" w:hAnsi="Arial" w:cs="Arial"/>
          <w:color w:val="595959" w:themeColor="text1" w:themeTint="A6"/>
          <w:spacing w:val="3"/>
          <w:lang w:val="lt-LT"/>
        </w:rPr>
        <w:t>Suaugusieji klausosi ateities</w:t>
      </w:r>
    </w:p>
    <w:p w14:paraId="4490017F" w14:textId="77777777" w:rsidR="00067481" w:rsidRPr="004D1F4E" w:rsidRDefault="00067481" w:rsidP="00067481">
      <w:pPr>
        <w:pStyle w:val="BodyText"/>
        <w:spacing w:before="102" w:line="307" w:lineRule="auto"/>
        <w:ind w:left="210" w:right="1417"/>
        <w:jc w:val="both"/>
        <w:rPr>
          <w:rFonts w:ascii="Arial" w:eastAsiaTheme="minorHAnsi" w:hAnsi="Arial" w:cs="Arial"/>
          <w:color w:val="595959" w:themeColor="text1" w:themeTint="A6"/>
          <w:lang w:val="lt-LT"/>
        </w:rPr>
      </w:pPr>
      <w:r w:rsidRPr="004D1F4E">
        <w:rPr>
          <w:rFonts w:ascii="Arial" w:eastAsiaTheme="minorHAnsi" w:hAnsi="Arial" w:cs="Arial"/>
          <w:color w:val="595959" w:themeColor="text1" w:themeTint="A6"/>
          <w:lang w:val="lt-LT"/>
        </w:rPr>
        <w:t>„</w:t>
      </w:r>
      <w:proofErr w:type="spellStart"/>
      <w:r w:rsidRPr="004D1F4E">
        <w:rPr>
          <w:rFonts w:ascii="Arial" w:eastAsiaTheme="minorHAnsi" w:hAnsi="Arial" w:cs="Arial"/>
          <w:color w:val="595959" w:themeColor="text1" w:themeTint="A6"/>
          <w:lang w:val="lt-LT"/>
        </w:rPr>
        <w:t>Earth</w:t>
      </w:r>
      <w:proofErr w:type="spellEnd"/>
      <w:r w:rsidRPr="004D1F4E">
        <w:rPr>
          <w:rFonts w:ascii="Arial" w:eastAsiaTheme="minorHAnsi" w:hAnsi="Arial" w:cs="Arial"/>
          <w:color w:val="595959" w:themeColor="text1" w:themeTint="A6"/>
          <w:lang w:val="lt-LT"/>
        </w:rPr>
        <w:t xml:space="preserve"> </w:t>
      </w:r>
      <w:proofErr w:type="spellStart"/>
      <w:r w:rsidRPr="004D1F4E">
        <w:rPr>
          <w:rFonts w:ascii="Arial" w:eastAsiaTheme="minorHAnsi" w:hAnsi="Arial" w:cs="Arial"/>
          <w:color w:val="595959" w:themeColor="text1" w:themeTint="A6"/>
          <w:lang w:val="lt-LT"/>
        </w:rPr>
        <w:t>Speakr</w:t>
      </w:r>
      <w:proofErr w:type="spellEnd"/>
      <w:r w:rsidRPr="004D1F4E">
        <w:rPr>
          <w:rFonts w:ascii="Arial" w:eastAsiaTheme="minorHAnsi" w:hAnsi="Arial" w:cs="Arial"/>
          <w:color w:val="595959" w:themeColor="text1" w:themeTint="A6"/>
          <w:lang w:val="lt-LT"/>
        </w:rPr>
        <w:t xml:space="preserve">“ įgarsina vaikų mintis ir kviečia suaugusiuosius ir dabarties sprendimų priėmėjus, pokyčių iniciatorius ir globalius lyderius jas išgirsti. Svetainėje </w:t>
      </w:r>
      <w:hyperlink r:id="rId8" w:history="1">
        <w:r w:rsidRPr="004D1F4E">
          <w:rPr>
            <w:rStyle w:val="Hyperlink"/>
            <w:rFonts w:ascii="Arial" w:eastAsiaTheme="minorHAnsi" w:hAnsi="Arial" w:cs="Arial"/>
            <w:lang w:val="lt-LT"/>
          </w:rPr>
          <w:t>www.earthspeakr.art</w:t>
        </w:r>
      </w:hyperlink>
      <w:r w:rsidRPr="004D1F4E">
        <w:rPr>
          <w:rFonts w:ascii="Arial" w:eastAsiaTheme="minorHAnsi" w:hAnsi="Arial" w:cs="Arial"/>
          <w:color w:val="595959" w:themeColor="text1" w:themeTint="A6"/>
          <w:lang w:val="lt-LT"/>
        </w:rPr>
        <w:t xml:space="preserve"> suaugusieji gali parodyti, kad jie įsiklauso į vaikų balsus, ir sukurti taip vadinamus „</w:t>
      </w:r>
      <w:proofErr w:type="spellStart"/>
      <w:r w:rsidRPr="004D1F4E">
        <w:rPr>
          <w:rFonts w:ascii="Arial" w:eastAsiaTheme="minorHAnsi" w:hAnsi="Arial" w:cs="Arial"/>
          <w:color w:val="595959" w:themeColor="text1" w:themeTint="A6"/>
          <w:lang w:val="lt-LT"/>
        </w:rPr>
        <w:t>Loud</w:t>
      </w:r>
      <w:proofErr w:type="spellEnd"/>
      <w:r w:rsidRPr="004D1F4E">
        <w:rPr>
          <w:rFonts w:ascii="Arial" w:eastAsiaTheme="minorHAnsi" w:hAnsi="Arial" w:cs="Arial"/>
          <w:color w:val="595959" w:themeColor="text1" w:themeTint="A6"/>
          <w:lang w:val="lt-LT"/>
        </w:rPr>
        <w:t xml:space="preserve"> </w:t>
      </w:r>
      <w:proofErr w:type="spellStart"/>
      <w:r w:rsidRPr="004D1F4E">
        <w:rPr>
          <w:rFonts w:ascii="Arial" w:eastAsiaTheme="minorHAnsi" w:hAnsi="Arial" w:cs="Arial"/>
          <w:color w:val="595959" w:themeColor="text1" w:themeTint="A6"/>
          <w:lang w:val="lt-LT"/>
        </w:rPr>
        <w:t>Speakrs</w:t>
      </w:r>
      <w:proofErr w:type="spellEnd"/>
      <w:r w:rsidRPr="004D1F4E">
        <w:rPr>
          <w:rFonts w:ascii="Arial" w:eastAsiaTheme="minorHAnsi" w:hAnsi="Arial" w:cs="Arial"/>
          <w:color w:val="595959" w:themeColor="text1" w:themeTint="A6"/>
          <w:lang w:val="lt-LT"/>
        </w:rPr>
        <w:t>“ – išplėstinės realyb</w:t>
      </w:r>
      <w:r>
        <w:rPr>
          <w:rFonts w:ascii="Arial" w:eastAsiaTheme="minorHAnsi" w:hAnsi="Arial" w:cs="Arial"/>
          <w:color w:val="595959" w:themeColor="text1" w:themeTint="A6"/>
          <w:lang w:val="lt-LT"/>
        </w:rPr>
        <w:t>ės</w:t>
      </w:r>
      <w:r w:rsidRPr="004D1F4E">
        <w:rPr>
          <w:rFonts w:ascii="Arial" w:eastAsiaTheme="minorHAnsi" w:hAnsi="Arial" w:cs="Arial"/>
          <w:color w:val="595959" w:themeColor="text1" w:themeTint="A6"/>
          <w:lang w:val="lt-LT"/>
        </w:rPr>
        <w:t xml:space="preserve"> technologija paremtas žinutes. „</w:t>
      </w:r>
      <w:proofErr w:type="spellStart"/>
      <w:r w:rsidRPr="004D1F4E">
        <w:rPr>
          <w:rFonts w:ascii="Arial" w:eastAsiaTheme="minorHAnsi" w:hAnsi="Arial" w:cs="Arial"/>
          <w:color w:val="595959" w:themeColor="text1" w:themeTint="A6"/>
          <w:lang w:val="lt-LT"/>
        </w:rPr>
        <w:t>Loud</w:t>
      </w:r>
      <w:proofErr w:type="spellEnd"/>
      <w:r w:rsidRPr="004D1F4E">
        <w:rPr>
          <w:rFonts w:ascii="Arial" w:eastAsiaTheme="minorHAnsi" w:hAnsi="Arial" w:cs="Arial"/>
          <w:color w:val="595959" w:themeColor="text1" w:themeTint="A6"/>
          <w:lang w:val="lt-LT"/>
        </w:rPr>
        <w:t xml:space="preserve"> </w:t>
      </w:r>
      <w:proofErr w:type="spellStart"/>
      <w:r w:rsidRPr="004D1F4E">
        <w:rPr>
          <w:rFonts w:ascii="Arial" w:eastAsiaTheme="minorHAnsi" w:hAnsi="Arial" w:cs="Arial"/>
          <w:color w:val="595959" w:themeColor="text1" w:themeTint="A6"/>
          <w:lang w:val="lt-LT"/>
        </w:rPr>
        <w:t>Speakrs</w:t>
      </w:r>
      <w:proofErr w:type="spellEnd"/>
      <w:r w:rsidRPr="004D1F4E">
        <w:rPr>
          <w:rFonts w:ascii="Arial" w:eastAsiaTheme="minorHAnsi" w:hAnsi="Arial" w:cs="Arial"/>
          <w:color w:val="595959" w:themeColor="text1" w:themeTint="A6"/>
          <w:lang w:val="lt-LT"/>
        </w:rPr>
        <w:t>“ žinutes galima patalpinti bet kuriose virtualaus žemėlapio vietose – aikštėse, parkuose, virš valstybinių pastatų – kad kiti žmonės galėtų jas išgirsti. „</w:t>
      </w:r>
      <w:proofErr w:type="spellStart"/>
      <w:r w:rsidRPr="004D1F4E">
        <w:rPr>
          <w:rFonts w:ascii="Arial" w:eastAsiaTheme="minorHAnsi" w:hAnsi="Arial" w:cs="Arial"/>
          <w:color w:val="595959" w:themeColor="text1" w:themeTint="A6"/>
          <w:lang w:val="lt-LT"/>
        </w:rPr>
        <w:t>Earth</w:t>
      </w:r>
      <w:proofErr w:type="spellEnd"/>
      <w:r w:rsidRPr="004D1F4E">
        <w:rPr>
          <w:rFonts w:ascii="Arial" w:eastAsiaTheme="minorHAnsi" w:hAnsi="Arial" w:cs="Arial"/>
          <w:color w:val="595959" w:themeColor="text1" w:themeTint="A6"/>
          <w:lang w:val="lt-LT"/>
        </w:rPr>
        <w:t xml:space="preserve"> </w:t>
      </w:r>
      <w:proofErr w:type="spellStart"/>
      <w:r w:rsidRPr="004D1F4E">
        <w:rPr>
          <w:rFonts w:ascii="Arial" w:eastAsiaTheme="minorHAnsi" w:hAnsi="Arial" w:cs="Arial"/>
          <w:color w:val="595959" w:themeColor="text1" w:themeTint="A6"/>
          <w:lang w:val="lt-LT"/>
        </w:rPr>
        <w:t>Speakr</w:t>
      </w:r>
      <w:proofErr w:type="spellEnd"/>
      <w:r w:rsidRPr="004D1F4E">
        <w:rPr>
          <w:rFonts w:ascii="Arial" w:eastAsiaTheme="minorHAnsi" w:hAnsi="Arial" w:cs="Arial"/>
          <w:color w:val="595959" w:themeColor="text1" w:themeTint="A6"/>
          <w:lang w:val="lt-LT"/>
        </w:rPr>
        <w:t xml:space="preserve">“ žinutės taip pat yra transliuojamos </w:t>
      </w:r>
      <w:r w:rsidRPr="00675697">
        <w:rPr>
          <w:rFonts w:ascii="Arial" w:eastAsiaTheme="minorHAnsi" w:hAnsi="Arial" w:cs="Arial"/>
          <w:color w:val="595959" w:themeColor="text1" w:themeTint="A6"/>
          <w:lang w:val="lt-LT"/>
        </w:rPr>
        <w:t xml:space="preserve">Justus </w:t>
      </w:r>
      <w:proofErr w:type="spellStart"/>
      <w:r w:rsidRPr="00675697">
        <w:rPr>
          <w:rFonts w:ascii="Arial" w:eastAsiaTheme="minorHAnsi" w:hAnsi="Arial" w:cs="Arial"/>
          <w:color w:val="595959" w:themeColor="text1" w:themeTint="A6"/>
          <w:lang w:val="lt-LT"/>
        </w:rPr>
        <w:t>Lipsius</w:t>
      </w:r>
      <w:proofErr w:type="spellEnd"/>
      <w:r w:rsidRPr="00675697">
        <w:rPr>
          <w:rFonts w:ascii="Arial" w:eastAsiaTheme="minorHAnsi" w:hAnsi="Arial" w:cs="Arial"/>
          <w:color w:val="595959" w:themeColor="text1" w:themeTint="A6"/>
          <w:lang w:val="lt-LT"/>
        </w:rPr>
        <w:t xml:space="preserve"> pastate Briuselyje, Europa pastatuose Europos parlamente Briuselyje ir Strasbūre bei Berlyne esančiame </w:t>
      </w:r>
      <w:proofErr w:type="spellStart"/>
      <w:r w:rsidRPr="00675697">
        <w:rPr>
          <w:rFonts w:ascii="Arial" w:eastAsiaTheme="minorHAnsi" w:hAnsi="Arial" w:cs="Arial"/>
          <w:color w:val="595959" w:themeColor="text1" w:themeTint="A6"/>
          <w:lang w:val="lt-LT"/>
        </w:rPr>
        <w:t>Lichthofe</w:t>
      </w:r>
      <w:proofErr w:type="spellEnd"/>
      <w:r w:rsidRPr="00675697">
        <w:rPr>
          <w:rFonts w:ascii="Arial" w:eastAsiaTheme="minorHAnsi" w:hAnsi="Arial" w:cs="Arial"/>
          <w:color w:val="595959" w:themeColor="text1" w:themeTint="A6"/>
          <w:lang w:val="lt-LT"/>
        </w:rPr>
        <w:t>, Vokietijos užsienio ministerijoje.</w:t>
      </w:r>
      <w:r w:rsidRPr="004D1F4E">
        <w:rPr>
          <w:rFonts w:ascii="Arial" w:eastAsiaTheme="minorHAnsi" w:hAnsi="Arial" w:cs="Arial"/>
          <w:color w:val="595959" w:themeColor="text1" w:themeTint="A6"/>
          <w:lang w:val="lt-LT"/>
        </w:rPr>
        <w:t xml:space="preserve">  </w:t>
      </w:r>
    </w:p>
    <w:p w14:paraId="639639BB" w14:textId="77777777" w:rsidR="00067481" w:rsidRPr="004D1F4E" w:rsidRDefault="00067481" w:rsidP="00067481">
      <w:pPr>
        <w:pStyle w:val="BodyText"/>
        <w:spacing w:before="102" w:line="307" w:lineRule="auto"/>
        <w:ind w:left="210" w:right="1417"/>
        <w:jc w:val="both"/>
        <w:rPr>
          <w:rFonts w:ascii="Arial" w:eastAsiaTheme="minorHAnsi" w:hAnsi="Arial" w:cs="Arial"/>
          <w:i/>
          <w:iCs/>
          <w:color w:val="595959" w:themeColor="text1" w:themeTint="A6"/>
          <w:lang w:val="lt-LT"/>
        </w:rPr>
      </w:pPr>
      <w:r w:rsidRPr="004D1F4E">
        <w:rPr>
          <w:rFonts w:ascii="Arial" w:eastAsiaTheme="minorHAnsi" w:hAnsi="Arial" w:cs="Arial"/>
          <w:i/>
          <w:iCs/>
          <w:color w:val="595959" w:themeColor="text1" w:themeTint="A6"/>
          <w:lang w:val="lt-LT"/>
        </w:rPr>
        <w:t xml:space="preserve">„Gyvenimą žemėje sudaro žmonių, gyvūnijos, augmenijos ir ekosistemų </w:t>
      </w:r>
      <w:r>
        <w:rPr>
          <w:rFonts w:ascii="Arial" w:eastAsiaTheme="minorHAnsi" w:hAnsi="Arial" w:cs="Arial"/>
          <w:i/>
          <w:iCs/>
          <w:color w:val="595959" w:themeColor="text1" w:themeTint="A6"/>
          <w:lang w:val="lt-LT"/>
        </w:rPr>
        <w:t>ko-</w:t>
      </w:r>
      <w:r w:rsidRPr="004D1F4E">
        <w:rPr>
          <w:rFonts w:ascii="Arial" w:eastAsiaTheme="minorHAnsi" w:hAnsi="Arial" w:cs="Arial"/>
          <w:i/>
          <w:iCs/>
          <w:color w:val="595959" w:themeColor="text1" w:themeTint="A6"/>
          <w:lang w:val="lt-LT"/>
        </w:rPr>
        <w:t>egzistavimas. Privalome suvokti ir puoselėti šį bendrą būvį. Šių dienų diskusijose apie klimato kaitos politiką labai svarbu, kad ateities kartos balsas būtų girdimas aiškiai ir garsiai, nes ši karta gyvens pasaulyje, kurį šiandien formuojame.</w:t>
      </w:r>
    </w:p>
    <w:p w14:paraId="1531978C" w14:textId="77777777" w:rsidR="00067481" w:rsidRPr="004D1F4E" w:rsidRDefault="00067481" w:rsidP="00067481">
      <w:pPr>
        <w:pStyle w:val="BodyText"/>
        <w:spacing w:before="102" w:line="307" w:lineRule="auto"/>
        <w:ind w:left="210" w:right="1417"/>
        <w:jc w:val="both"/>
        <w:rPr>
          <w:rFonts w:ascii="Arial" w:eastAsiaTheme="minorHAnsi" w:hAnsi="Arial" w:cs="Arial"/>
          <w:i/>
          <w:iCs/>
          <w:color w:val="595959" w:themeColor="text1" w:themeTint="A6"/>
          <w:lang w:val="lt-LT"/>
        </w:rPr>
      </w:pPr>
      <w:r w:rsidRPr="004D1F4E">
        <w:rPr>
          <w:rFonts w:ascii="Arial" w:eastAsiaTheme="minorHAnsi" w:hAnsi="Arial" w:cs="Arial"/>
          <w:i/>
          <w:iCs/>
          <w:color w:val="595959" w:themeColor="text1" w:themeTint="A6"/>
          <w:lang w:val="lt-LT"/>
        </w:rPr>
        <w:t>Mano kūrinys „</w:t>
      </w:r>
      <w:proofErr w:type="spellStart"/>
      <w:r w:rsidRPr="004D1F4E">
        <w:rPr>
          <w:rFonts w:ascii="Arial" w:eastAsiaTheme="minorHAnsi" w:hAnsi="Arial" w:cs="Arial"/>
          <w:i/>
          <w:iCs/>
          <w:color w:val="595959" w:themeColor="text1" w:themeTint="A6"/>
          <w:lang w:val="lt-LT"/>
        </w:rPr>
        <w:t>Earth</w:t>
      </w:r>
      <w:proofErr w:type="spellEnd"/>
      <w:r w:rsidRPr="004D1F4E">
        <w:rPr>
          <w:rFonts w:ascii="Arial" w:eastAsiaTheme="minorHAnsi" w:hAnsi="Arial" w:cs="Arial"/>
          <w:i/>
          <w:iCs/>
          <w:color w:val="595959" w:themeColor="text1" w:themeTint="A6"/>
          <w:lang w:val="lt-LT"/>
        </w:rPr>
        <w:t xml:space="preserve"> </w:t>
      </w:r>
      <w:proofErr w:type="spellStart"/>
      <w:r w:rsidRPr="004D1F4E">
        <w:rPr>
          <w:rFonts w:ascii="Arial" w:eastAsiaTheme="minorHAnsi" w:hAnsi="Arial" w:cs="Arial"/>
          <w:i/>
          <w:iCs/>
          <w:color w:val="595959" w:themeColor="text1" w:themeTint="A6"/>
          <w:lang w:val="lt-LT"/>
        </w:rPr>
        <w:t>Speakr</w:t>
      </w:r>
      <w:proofErr w:type="spellEnd"/>
      <w:r w:rsidRPr="004D1F4E">
        <w:rPr>
          <w:rFonts w:ascii="Arial" w:eastAsiaTheme="minorHAnsi" w:hAnsi="Arial" w:cs="Arial"/>
          <w:i/>
          <w:iCs/>
          <w:color w:val="595959" w:themeColor="text1" w:themeTint="A6"/>
          <w:lang w:val="lt-LT"/>
        </w:rPr>
        <w:t xml:space="preserve">“ kviečia vaikus pasisakyti apie klimatą, reiškiant susirūpinimą ar viltį. Programėlės pagalba jie gali prabilti per pasirinktus objektus juos supančioje aplinkoje. Meno kūrinys apjungia vaikų balsus ir pagarsina jų mintis.  Mes – suaugusieji, sprendimų priėmėjai, politikai – turime išgirsti vaikų kūrybines žinutes ir jas priimti rimtai“, </w:t>
      </w:r>
      <w:r w:rsidRPr="009A3022">
        <w:rPr>
          <w:rFonts w:ascii="Arial" w:eastAsiaTheme="minorHAnsi" w:hAnsi="Arial" w:cs="Arial"/>
          <w:color w:val="595959" w:themeColor="text1" w:themeTint="A6"/>
          <w:lang w:val="lt-LT"/>
        </w:rPr>
        <w:t xml:space="preserve">- sako </w:t>
      </w:r>
      <w:proofErr w:type="spellStart"/>
      <w:r w:rsidRPr="009A3022">
        <w:rPr>
          <w:rFonts w:ascii="Arial" w:eastAsiaTheme="minorHAnsi" w:hAnsi="Arial" w:cs="Arial"/>
          <w:color w:val="595959" w:themeColor="text1" w:themeTint="A6"/>
          <w:lang w:val="lt-LT"/>
        </w:rPr>
        <w:t>Olafuras</w:t>
      </w:r>
      <w:proofErr w:type="spellEnd"/>
      <w:r w:rsidRPr="009A3022">
        <w:rPr>
          <w:rFonts w:ascii="Arial" w:eastAsiaTheme="minorHAnsi" w:hAnsi="Arial" w:cs="Arial"/>
          <w:color w:val="595959" w:themeColor="text1" w:themeTint="A6"/>
          <w:lang w:val="lt-LT"/>
        </w:rPr>
        <w:t xml:space="preserve"> </w:t>
      </w:r>
      <w:proofErr w:type="spellStart"/>
      <w:r w:rsidRPr="009A3022">
        <w:rPr>
          <w:rFonts w:ascii="Arial" w:eastAsiaTheme="minorHAnsi" w:hAnsi="Arial" w:cs="Arial"/>
          <w:color w:val="595959" w:themeColor="text1" w:themeTint="A6"/>
          <w:lang w:val="lt-LT"/>
        </w:rPr>
        <w:t>Eliassonas</w:t>
      </w:r>
      <w:proofErr w:type="spellEnd"/>
      <w:r w:rsidRPr="009A3022">
        <w:rPr>
          <w:rFonts w:ascii="Arial" w:eastAsiaTheme="minorHAnsi" w:hAnsi="Arial" w:cs="Arial"/>
          <w:color w:val="595959" w:themeColor="text1" w:themeTint="A6"/>
          <w:lang w:val="lt-LT"/>
        </w:rPr>
        <w:t>.</w:t>
      </w:r>
      <w:r w:rsidRPr="004D1F4E">
        <w:rPr>
          <w:rFonts w:ascii="Arial" w:eastAsiaTheme="minorHAnsi" w:hAnsi="Arial" w:cs="Arial"/>
          <w:i/>
          <w:iCs/>
          <w:color w:val="595959" w:themeColor="text1" w:themeTint="A6"/>
          <w:lang w:val="lt-LT"/>
        </w:rPr>
        <w:t xml:space="preserve">  </w:t>
      </w:r>
    </w:p>
    <w:p w14:paraId="2A8F9CD1" w14:textId="77777777" w:rsidR="00067481" w:rsidRPr="004D1F4E" w:rsidRDefault="00067481" w:rsidP="00067481">
      <w:pPr>
        <w:pStyle w:val="BodyText"/>
        <w:spacing w:before="102" w:line="307" w:lineRule="auto"/>
        <w:ind w:left="210" w:right="1417"/>
        <w:jc w:val="both"/>
        <w:rPr>
          <w:rFonts w:ascii="Arial" w:eastAsiaTheme="minorHAnsi" w:hAnsi="Arial" w:cs="Arial"/>
          <w:color w:val="595959" w:themeColor="text1" w:themeTint="A6"/>
          <w:lang w:val="lt-LT"/>
        </w:rPr>
      </w:pPr>
      <w:r w:rsidRPr="004D1F4E">
        <w:rPr>
          <w:rFonts w:ascii="Arial" w:eastAsiaTheme="minorHAnsi" w:hAnsi="Arial" w:cs="Arial"/>
          <w:color w:val="595959" w:themeColor="text1" w:themeTint="A6"/>
          <w:lang w:val="lt-LT"/>
        </w:rPr>
        <w:t>Nuo liepos 1 dienos vaikų žinutės pasirodys „</w:t>
      </w:r>
      <w:proofErr w:type="spellStart"/>
      <w:r w:rsidRPr="004D1F4E">
        <w:rPr>
          <w:rFonts w:ascii="Arial" w:eastAsiaTheme="minorHAnsi" w:hAnsi="Arial" w:cs="Arial"/>
          <w:color w:val="595959" w:themeColor="text1" w:themeTint="A6"/>
          <w:lang w:val="lt-LT"/>
        </w:rPr>
        <w:t>Earth</w:t>
      </w:r>
      <w:proofErr w:type="spellEnd"/>
      <w:r w:rsidRPr="004D1F4E">
        <w:rPr>
          <w:rFonts w:ascii="Arial" w:eastAsiaTheme="minorHAnsi" w:hAnsi="Arial" w:cs="Arial"/>
          <w:color w:val="595959" w:themeColor="text1" w:themeTint="A6"/>
          <w:lang w:val="lt-LT"/>
        </w:rPr>
        <w:t xml:space="preserve"> </w:t>
      </w:r>
      <w:proofErr w:type="spellStart"/>
      <w:r w:rsidRPr="004D1F4E">
        <w:rPr>
          <w:rFonts w:ascii="Arial" w:eastAsiaTheme="minorHAnsi" w:hAnsi="Arial" w:cs="Arial"/>
          <w:color w:val="595959" w:themeColor="text1" w:themeTint="A6"/>
          <w:lang w:val="lt-LT"/>
        </w:rPr>
        <w:t>Speakr</w:t>
      </w:r>
      <w:proofErr w:type="spellEnd"/>
      <w:r w:rsidRPr="004D1F4E">
        <w:rPr>
          <w:rFonts w:ascii="Arial" w:eastAsiaTheme="minorHAnsi" w:hAnsi="Arial" w:cs="Arial"/>
          <w:color w:val="595959" w:themeColor="text1" w:themeTint="A6"/>
          <w:lang w:val="lt-LT"/>
        </w:rPr>
        <w:t>“ virtualiame žemėlapyje, o pamatyti „</w:t>
      </w:r>
      <w:proofErr w:type="spellStart"/>
      <w:r w:rsidRPr="004D1F4E">
        <w:rPr>
          <w:rFonts w:ascii="Arial" w:eastAsiaTheme="minorHAnsi" w:hAnsi="Arial" w:cs="Arial"/>
          <w:color w:val="595959" w:themeColor="text1" w:themeTint="A6"/>
          <w:lang w:val="lt-LT"/>
        </w:rPr>
        <w:t>Loud</w:t>
      </w:r>
      <w:proofErr w:type="spellEnd"/>
      <w:r w:rsidRPr="004D1F4E">
        <w:rPr>
          <w:rFonts w:ascii="Arial" w:eastAsiaTheme="minorHAnsi" w:hAnsi="Arial" w:cs="Arial"/>
          <w:color w:val="595959" w:themeColor="text1" w:themeTint="A6"/>
          <w:lang w:val="lt-LT"/>
        </w:rPr>
        <w:t xml:space="preserve"> </w:t>
      </w:r>
      <w:proofErr w:type="spellStart"/>
      <w:r w:rsidRPr="004D1F4E">
        <w:rPr>
          <w:rFonts w:ascii="Arial" w:eastAsiaTheme="minorHAnsi" w:hAnsi="Arial" w:cs="Arial"/>
          <w:color w:val="595959" w:themeColor="text1" w:themeTint="A6"/>
          <w:lang w:val="lt-LT"/>
        </w:rPr>
        <w:t>Speakrs</w:t>
      </w:r>
      <w:proofErr w:type="spellEnd"/>
      <w:r w:rsidRPr="004D1F4E">
        <w:rPr>
          <w:rFonts w:ascii="Arial" w:eastAsiaTheme="minorHAnsi" w:hAnsi="Arial" w:cs="Arial"/>
          <w:color w:val="595959" w:themeColor="text1" w:themeTint="A6"/>
          <w:lang w:val="lt-LT"/>
        </w:rPr>
        <w:t xml:space="preserve">“ žinutes </w:t>
      </w:r>
      <w:r>
        <w:rPr>
          <w:rFonts w:ascii="Arial" w:eastAsiaTheme="minorHAnsi" w:hAnsi="Arial" w:cs="Arial"/>
          <w:color w:val="595959" w:themeColor="text1" w:themeTint="A6"/>
          <w:lang w:val="lt-LT"/>
        </w:rPr>
        <w:t>papildytos</w:t>
      </w:r>
      <w:r w:rsidRPr="004D1F4E">
        <w:rPr>
          <w:rFonts w:ascii="Arial" w:eastAsiaTheme="minorHAnsi" w:hAnsi="Arial" w:cs="Arial"/>
          <w:color w:val="595959" w:themeColor="text1" w:themeTint="A6"/>
          <w:lang w:val="lt-LT"/>
        </w:rPr>
        <w:t xml:space="preserve"> realybės </w:t>
      </w:r>
      <w:r>
        <w:rPr>
          <w:rFonts w:ascii="Arial" w:eastAsiaTheme="minorHAnsi" w:hAnsi="Arial" w:cs="Arial"/>
          <w:color w:val="595959" w:themeColor="text1" w:themeTint="A6"/>
          <w:lang w:val="lt-LT"/>
        </w:rPr>
        <w:t>technologijos dėka</w:t>
      </w:r>
      <w:r w:rsidRPr="004D1F4E">
        <w:rPr>
          <w:rFonts w:ascii="Arial" w:eastAsiaTheme="minorHAnsi" w:hAnsi="Arial" w:cs="Arial"/>
          <w:color w:val="595959" w:themeColor="text1" w:themeTint="A6"/>
          <w:lang w:val="lt-LT"/>
        </w:rPr>
        <w:t xml:space="preserve"> bus galima ž</w:t>
      </w:r>
      <w:r>
        <w:rPr>
          <w:rFonts w:ascii="Arial" w:eastAsiaTheme="minorHAnsi" w:hAnsi="Arial" w:cs="Arial"/>
          <w:color w:val="595959" w:themeColor="text1" w:themeTint="A6"/>
          <w:lang w:val="lt-LT"/>
        </w:rPr>
        <w:t>ymiose</w:t>
      </w:r>
      <w:r w:rsidRPr="004D1F4E">
        <w:rPr>
          <w:rFonts w:ascii="Arial" w:eastAsiaTheme="minorHAnsi" w:hAnsi="Arial" w:cs="Arial"/>
          <w:color w:val="595959" w:themeColor="text1" w:themeTint="A6"/>
          <w:lang w:val="lt-LT"/>
        </w:rPr>
        <w:t xml:space="preserve"> vietose visoje Europos sąjungoje. Norėdami daugiau sužinoti apie „</w:t>
      </w:r>
      <w:proofErr w:type="spellStart"/>
      <w:r w:rsidRPr="004D1F4E">
        <w:rPr>
          <w:rFonts w:ascii="Arial" w:eastAsiaTheme="minorHAnsi" w:hAnsi="Arial" w:cs="Arial"/>
          <w:color w:val="595959" w:themeColor="text1" w:themeTint="A6"/>
          <w:lang w:val="lt-LT"/>
        </w:rPr>
        <w:t>Earth</w:t>
      </w:r>
      <w:proofErr w:type="spellEnd"/>
      <w:r w:rsidRPr="004D1F4E">
        <w:rPr>
          <w:rFonts w:ascii="Arial" w:eastAsiaTheme="minorHAnsi" w:hAnsi="Arial" w:cs="Arial"/>
          <w:color w:val="595959" w:themeColor="text1" w:themeTint="A6"/>
          <w:lang w:val="lt-LT"/>
        </w:rPr>
        <w:t xml:space="preserve"> </w:t>
      </w:r>
      <w:proofErr w:type="spellStart"/>
      <w:r w:rsidRPr="004D1F4E">
        <w:rPr>
          <w:rFonts w:ascii="Arial" w:eastAsiaTheme="minorHAnsi" w:hAnsi="Arial" w:cs="Arial"/>
          <w:color w:val="595959" w:themeColor="text1" w:themeTint="A6"/>
          <w:lang w:val="lt-LT"/>
        </w:rPr>
        <w:t>Speakr</w:t>
      </w:r>
      <w:proofErr w:type="spellEnd"/>
      <w:r w:rsidRPr="004D1F4E">
        <w:rPr>
          <w:rFonts w:ascii="Arial" w:eastAsiaTheme="minorHAnsi" w:hAnsi="Arial" w:cs="Arial"/>
          <w:color w:val="595959" w:themeColor="text1" w:themeTint="A6"/>
          <w:lang w:val="lt-LT"/>
        </w:rPr>
        <w:t>“ ir dalyvauti kuriant meno kūrinį, atsisiųskite „</w:t>
      </w:r>
      <w:proofErr w:type="spellStart"/>
      <w:r w:rsidRPr="004D1F4E">
        <w:rPr>
          <w:rFonts w:ascii="Arial" w:eastAsiaTheme="minorHAnsi" w:hAnsi="Arial" w:cs="Arial"/>
          <w:color w:val="595959" w:themeColor="text1" w:themeTint="A6"/>
          <w:lang w:val="lt-LT"/>
        </w:rPr>
        <w:t>Earth</w:t>
      </w:r>
      <w:proofErr w:type="spellEnd"/>
      <w:r w:rsidRPr="004D1F4E">
        <w:rPr>
          <w:rFonts w:ascii="Arial" w:eastAsiaTheme="minorHAnsi" w:hAnsi="Arial" w:cs="Arial"/>
          <w:color w:val="595959" w:themeColor="text1" w:themeTint="A6"/>
          <w:lang w:val="lt-LT"/>
        </w:rPr>
        <w:t xml:space="preserve"> </w:t>
      </w:r>
      <w:proofErr w:type="spellStart"/>
      <w:r w:rsidRPr="004D1F4E">
        <w:rPr>
          <w:rFonts w:ascii="Arial" w:eastAsiaTheme="minorHAnsi" w:hAnsi="Arial" w:cs="Arial"/>
          <w:color w:val="595959" w:themeColor="text1" w:themeTint="A6"/>
          <w:lang w:val="lt-LT"/>
        </w:rPr>
        <w:t>Speakr</w:t>
      </w:r>
      <w:proofErr w:type="spellEnd"/>
      <w:r w:rsidRPr="004D1F4E">
        <w:rPr>
          <w:rFonts w:ascii="Arial" w:eastAsiaTheme="minorHAnsi" w:hAnsi="Arial" w:cs="Arial"/>
          <w:color w:val="595959" w:themeColor="text1" w:themeTint="A6"/>
          <w:lang w:val="lt-LT"/>
        </w:rPr>
        <w:t xml:space="preserve">“  programėlę iš Google </w:t>
      </w:r>
      <w:proofErr w:type="spellStart"/>
      <w:r w:rsidRPr="004D1F4E">
        <w:rPr>
          <w:rFonts w:ascii="Arial" w:eastAsiaTheme="minorHAnsi" w:hAnsi="Arial" w:cs="Arial"/>
          <w:color w:val="595959" w:themeColor="text1" w:themeTint="A6"/>
          <w:lang w:val="lt-LT"/>
        </w:rPr>
        <w:t>Play</w:t>
      </w:r>
      <w:proofErr w:type="spellEnd"/>
      <w:r w:rsidRPr="004D1F4E">
        <w:rPr>
          <w:rFonts w:ascii="Arial" w:eastAsiaTheme="minorHAnsi" w:hAnsi="Arial" w:cs="Arial"/>
          <w:color w:val="595959" w:themeColor="text1" w:themeTint="A6"/>
          <w:lang w:val="lt-LT"/>
        </w:rPr>
        <w:t xml:space="preserve"> arba </w:t>
      </w:r>
      <w:proofErr w:type="spellStart"/>
      <w:r w:rsidRPr="004D1F4E">
        <w:rPr>
          <w:rFonts w:ascii="Arial" w:eastAsiaTheme="minorHAnsi" w:hAnsi="Arial" w:cs="Arial"/>
          <w:color w:val="595959" w:themeColor="text1" w:themeTint="A6"/>
          <w:lang w:val="lt-LT"/>
        </w:rPr>
        <w:t>App</w:t>
      </w:r>
      <w:proofErr w:type="spellEnd"/>
      <w:r w:rsidRPr="004D1F4E">
        <w:rPr>
          <w:rFonts w:ascii="Arial" w:eastAsiaTheme="minorHAnsi" w:hAnsi="Arial" w:cs="Arial"/>
          <w:color w:val="595959" w:themeColor="text1" w:themeTint="A6"/>
          <w:lang w:val="lt-LT"/>
        </w:rPr>
        <w:t xml:space="preserve"> </w:t>
      </w:r>
      <w:proofErr w:type="spellStart"/>
      <w:r w:rsidRPr="004D1F4E">
        <w:rPr>
          <w:rFonts w:ascii="Arial" w:eastAsiaTheme="minorHAnsi" w:hAnsi="Arial" w:cs="Arial"/>
          <w:color w:val="595959" w:themeColor="text1" w:themeTint="A6"/>
          <w:lang w:val="lt-LT"/>
        </w:rPr>
        <w:t>Store</w:t>
      </w:r>
      <w:proofErr w:type="spellEnd"/>
      <w:r w:rsidRPr="004D1F4E">
        <w:rPr>
          <w:rFonts w:ascii="Arial" w:eastAsiaTheme="minorHAnsi" w:hAnsi="Arial" w:cs="Arial"/>
          <w:color w:val="595959" w:themeColor="text1" w:themeTint="A6"/>
          <w:lang w:val="lt-LT"/>
        </w:rPr>
        <w:t xml:space="preserve">, apsilankykite svetainėje </w:t>
      </w:r>
      <w:hyperlink r:id="rId9" w:history="1">
        <w:r w:rsidRPr="004D1F4E">
          <w:rPr>
            <w:rStyle w:val="Hyperlink"/>
            <w:rFonts w:ascii="Arial" w:eastAsiaTheme="minorHAnsi" w:hAnsi="Arial" w:cs="Arial"/>
            <w:lang w:val="lt-LT"/>
          </w:rPr>
          <w:t>www.earthspeakr.art</w:t>
        </w:r>
      </w:hyperlink>
      <w:r w:rsidRPr="004D1F4E">
        <w:rPr>
          <w:rFonts w:ascii="Arial" w:eastAsiaTheme="minorHAnsi" w:hAnsi="Arial" w:cs="Arial"/>
          <w:color w:val="595959" w:themeColor="text1" w:themeTint="A6"/>
          <w:lang w:val="lt-LT"/>
        </w:rPr>
        <w:t xml:space="preserve"> ir dalyvaukite diskusijoje @earthspeakr socialiniuose tinkluose. </w:t>
      </w:r>
    </w:p>
    <w:p w14:paraId="627FD84A" w14:textId="77777777" w:rsidR="00067481" w:rsidRPr="004D1F4E" w:rsidRDefault="00067481" w:rsidP="00067481">
      <w:pPr>
        <w:pStyle w:val="BodyText"/>
        <w:spacing w:before="102" w:line="307" w:lineRule="auto"/>
        <w:ind w:left="210" w:right="1417"/>
        <w:jc w:val="both"/>
        <w:rPr>
          <w:rFonts w:ascii="Arial" w:eastAsiaTheme="minorHAnsi" w:hAnsi="Arial" w:cs="Arial"/>
          <w:color w:val="595959" w:themeColor="text1" w:themeTint="A6"/>
          <w:lang w:val="lt-LT"/>
        </w:rPr>
      </w:pPr>
      <w:r w:rsidRPr="004D1F4E">
        <w:rPr>
          <w:rFonts w:ascii="Arial" w:eastAsiaTheme="minorHAnsi" w:hAnsi="Arial" w:cs="Arial"/>
          <w:color w:val="595959" w:themeColor="text1" w:themeTint="A6"/>
          <w:lang w:val="lt-LT"/>
        </w:rPr>
        <w:t xml:space="preserve">Ar esate pasiruošę išgirsti ateitį? </w:t>
      </w:r>
    </w:p>
    <w:p w14:paraId="5D996AF8" w14:textId="77777777" w:rsidR="00067481" w:rsidRPr="004D1F4E" w:rsidRDefault="00067481" w:rsidP="00067481">
      <w:pPr>
        <w:pStyle w:val="Heading1"/>
        <w:spacing w:before="1"/>
        <w:ind w:left="0" w:right="1417"/>
        <w:rPr>
          <w:rFonts w:ascii="Arial" w:eastAsiaTheme="minorHAnsi" w:hAnsi="Arial" w:cs="Arial"/>
          <w:color w:val="595959" w:themeColor="text1" w:themeTint="A6"/>
          <w:spacing w:val="3"/>
          <w:lang w:val="lt-LT"/>
        </w:rPr>
      </w:pPr>
    </w:p>
    <w:p w14:paraId="61A98EFF" w14:textId="77777777" w:rsidR="00067481" w:rsidRPr="004D1F4E" w:rsidRDefault="00067481" w:rsidP="00067481">
      <w:pPr>
        <w:pStyle w:val="Heading1"/>
        <w:spacing w:before="20"/>
        <w:ind w:right="1417"/>
        <w:rPr>
          <w:rFonts w:ascii="Arial" w:eastAsiaTheme="minorHAnsi" w:hAnsi="Arial" w:cs="Arial"/>
          <w:color w:val="595959" w:themeColor="text1" w:themeTint="A6"/>
          <w:spacing w:val="3"/>
          <w:lang w:val="lt-LT"/>
        </w:rPr>
      </w:pPr>
      <w:r w:rsidRPr="004D1F4E">
        <w:rPr>
          <w:rFonts w:ascii="Arial" w:eastAsiaTheme="minorHAnsi" w:hAnsi="Arial" w:cs="Arial"/>
          <w:color w:val="595959" w:themeColor="text1" w:themeTint="A6"/>
          <w:spacing w:val="3"/>
          <w:lang w:val="lt-LT"/>
        </w:rPr>
        <w:t>Redaktoriaus pastabos</w:t>
      </w:r>
    </w:p>
    <w:p w14:paraId="40DFC3D9" w14:textId="77777777" w:rsidR="00067481" w:rsidRPr="00675697" w:rsidRDefault="00067481" w:rsidP="00067481">
      <w:pPr>
        <w:ind w:left="210"/>
        <w:rPr>
          <w:rFonts w:ascii="Arial" w:hAnsi="Arial" w:cs="Arial"/>
          <w:sz w:val="18"/>
          <w:szCs w:val="18"/>
        </w:rPr>
      </w:pPr>
      <w:r w:rsidRPr="007F4516">
        <w:rPr>
          <w:rFonts w:ascii="Arial" w:eastAsiaTheme="minorHAnsi" w:hAnsi="Arial" w:cs="Arial"/>
          <w:b/>
          <w:bCs/>
          <w:color w:val="595959" w:themeColor="text1" w:themeTint="A6"/>
          <w:sz w:val="18"/>
          <w:szCs w:val="18"/>
          <w:lang w:val="lt-LT"/>
        </w:rPr>
        <w:t xml:space="preserve">Pamatykite </w:t>
      </w:r>
      <w:proofErr w:type="spellStart"/>
      <w:r w:rsidRPr="007F4516">
        <w:rPr>
          <w:rFonts w:ascii="Arial" w:eastAsiaTheme="minorHAnsi" w:hAnsi="Arial" w:cs="Arial"/>
          <w:b/>
          <w:bCs/>
          <w:color w:val="595959" w:themeColor="text1" w:themeTint="A6"/>
          <w:sz w:val="18"/>
          <w:szCs w:val="18"/>
          <w:lang w:val="lt-LT"/>
        </w:rPr>
        <w:t>Olafuro</w:t>
      </w:r>
      <w:proofErr w:type="spellEnd"/>
      <w:r w:rsidRPr="007F4516">
        <w:rPr>
          <w:rFonts w:ascii="Arial" w:eastAsiaTheme="minorHAnsi" w:hAnsi="Arial" w:cs="Arial"/>
          <w:b/>
          <w:bCs/>
          <w:color w:val="595959" w:themeColor="text1" w:themeTint="A6"/>
          <w:sz w:val="18"/>
          <w:szCs w:val="18"/>
          <w:lang w:val="lt-LT"/>
        </w:rPr>
        <w:t xml:space="preserve"> </w:t>
      </w:r>
      <w:proofErr w:type="spellStart"/>
      <w:r w:rsidRPr="007F4516">
        <w:rPr>
          <w:rFonts w:ascii="Arial" w:eastAsiaTheme="minorHAnsi" w:hAnsi="Arial" w:cs="Arial"/>
          <w:b/>
          <w:bCs/>
          <w:color w:val="595959" w:themeColor="text1" w:themeTint="A6"/>
          <w:sz w:val="18"/>
          <w:szCs w:val="18"/>
          <w:lang w:val="lt-LT"/>
        </w:rPr>
        <w:t>Eliassono</w:t>
      </w:r>
      <w:proofErr w:type="spellEnd"/>
      <w:r w:rsidRPr="007F4516">
        <w:rPr>
          <w:rFonts w:ascii="Arial" w:eastAsiaTheme="minorHAnsi" w:hAnsi="Arial" w:cs="Arial"/>
          <w:b/>
          <w:bCs/>
          <w:color w:val="595959" w:themeColor="text1" w:themeTint="A6"/>
          <w:sz w:val="18"/>
          <w:szCs w:val="18"/>
          <w:lang w:val="lt-LT"/>
        </w:rPr>
        <w:t xml:space="preserve"> pasakojimą apie savo kūrinį „</w:t>
      </w:r>
      <w:proofErr w:type="spellStart"/>
      <w:r w:rsidRPr="007F4516">
        <w:rPr>
          <w:rFonts w:ascii="Arial" w:eastAsiaTheme="minorHAnsi" w:hAnsi="Arial" w:cs="Arial"/>
          <w:b/>
          <w:bCs/>
          <w:color w:val="595959" w:themeColor="text1" w:themeTint="A6"/>
          <w:sz w:val="18"/>
          <w:szCs w:val="18"/>
          <w:lang w:val="lt-LT"/>
        </w:rPr>
        <w:t>Earth</w:t>
      </w:r>
      <w:proofErr w:type="spellEnd"/>
      <w:r w:rsidRPr="007F4516">
        <w:rPr>
          <w:rFonts w:ascii="Arial" w:eastAsiaTheme="minorHAnsi" w:hAnsi="Arial" w:cs="Arial"/>
          <w:b/>
          <w:bCs/>
          <w:color w:val="595959" w:themeColor="text1" w:themeTint="A6"/>
          <w:sz w:val="18"/>
          <w:szCs w:val="18"/>
          <w:lang w:val="lt-LT"/>
        </w:rPr>
        <w:t xml:space="preserve"> </w:t>
      </w:r>
      <w:proofErr w:type="spellStart"/>
      <w:r w:rsidRPr="007F4516">
        <w:rPr>
          <w:rFonts w:ascii="Arial" w:eastAsiaTheme="minorHAnsi" w:hAnsi="Arial" w:cs="Arial"/>
          <w:b/>
          <w:bCs/>
          <w:color w:val="595959" w:themeColor="text1" w:themeTint="A6"/>
          <w:sz w:val="18"/>
          <w:szCs w:val="18"/>
          <w:lang w:val="lt-LT"/>
        </w:rPr>
        <w:t>Speakr</w:t>
      </w:r>
      <w:proofErr w:type="spellEnd"/>
      <w:r w:rsidRPr="007F4516">
        <w:rPr>
          <w:rFonts w:ascii="Arial" w:eastAsiaTheme="minorHAnsi" w:hAnsi="Arial" w:cs="Arial"/>
          <w:b/>
          <w:bCs/>
          <w:color w:val="595959" w:themeColor="text1" w:themeTint="A6"/>
          <w:sz w:val="18"/>
          <w:szCs w:val="18"/>
          <w:lang w:val="lt-LT"/>
        </w:rPr>
        <w:t>“</w:t>
      </w:r>
      <w:r w:rsidRPr="007F4516">
        <w:rPr>
          <w:rFonts w:ascii="Arial" w:eastAsiaTheme="minorHAnsi" w:hAnsi="Arial" w:cs="Arial"/>
          <w:color w:val="595959" w:themeColor="text1" w:themeTint="A6"/>
          <w:sz w:val="18"/>
          <w:szCs w:val="18"/>
          <w:lang w:val="lt-LT"/>
        </w:rPr>
        <w:t>:</w:t>
      </w:r>
      <w:r w:rsidRPr="007F4516">
        <w:rPr>
          <w:rFonts w:ascii="Arial" w:hAnsi="Arial" w:cs="Arial"/>
          <w:sz w:val="18"/>
          <w:szCs w:val="18"/>
        </w:rPr>
        <w:t xml:space="preserve"> </w:t>
      </w:r>
      <w:hyperlink r:id="rId10" w:history="1">
        <w:r w:rsidRPr="007B5DA3">
          <w:rPr>
            <w:rStyle w:val="Hyperlink"/>
            <w:rFonts w:ascii="Arial" w:hAnsi="Arial" w:cs="Arial"/>
            <w:sz w:val="18"/>
            <w:szCs w:val="18"/>
          </w:rPr>
          <w:t>https://www.youtube.com/watch?v=ufuqKULtml0&amp;feature=youtu</w:t>
        </w:r>
      </w:hyperlink>
      <w:r>
        <w:rPr>
          <w:rFonts w:ascii="Arial" w:hAnsi="Arial" w:cs="Arial"/>
          <w:sz w:val="18"/>
          <w:szCs w:val="18"/>
        </w:rPr>
        <w:t xml:space="preserve"> </w:t>
      </w:r>
      <w:r w:rsidRPr="007F4516">
        <w:rPr>
          <w:rFonts w:ascii="Arial" w:hAnsi="Arial" w:cs="Arial"/>
          <w:sz w:val="18"/>
          <w:szCs w:val="18"/>
        </w:rPr>
        <w:t xml:space="preserve"> </w:t>
      </w:r>
      <w:r>
        <w:rPr>
          <w:rFonts w:ascii="Arial" w:hAnsi="Arial" w:cs="Arial"/>
          <w:sz w:val="18"/>
          <w:szCs w:val="18"/>
        </w:rPr>
        <w:t xml:space="preserve"> </w:t>
      </w:r>
    </w:p>
    <w:p w14:paraId="6369354B" w14:textId="77777777" w:rsidR="00067481" w:rsidRPr="004D1F4E" w:rsidRDefault="00067481" w:rsidP="00067481">
      <w:pPr>
        <w:pStyle w:val="BodyText"/>
        <w:spacing w:before="20" w:line="307" w:lineRule="auto"/>
        <w:ind w:left="210" w:right="1417"/>
        <w:jc w:val="both"/>
        <w:rPr>
          <w:rFonts w:ascii="Arial" w:eastAsiaTheme="minorHAnsi" w:hAnsi="Arial" w:cs="Arial"/>
          <w:b/>
          <w:bCs/>
          <w:color w:val="595959" w:themeColor="text1" w:themeTint="A6"/>
          <w:lang w:val="lt-LT"/>
        </w:rPr>
      </w:pPr>
    </w:p>
    <w:p w14:paraId="562E79CD" w14:textId="77777777" w:rsidR="00067481" w:rsidRPr="007F4516" w:rsidRDefault="00067481" w:rsidP="00067481">
      <w:pPr>
        <w:pStyle w:val="BodyText"/>
        <w:spacing w:before="20" w:line="307" w:lineRule="auto"/>
        <w:ind w:left="210" w:right="1417"/>
        <w:jc w:val="both"/>
        <w:rPr>
          <w:rFonts w:ascii="Arial" w:eastAsiaTheme="minorHAnsi" w:hAnsi="Arial" w:cs="Arial"/>
          <w:b/>
          <w:bCs/>
          <w:color w:val="595959" w:themeColor="text1" w:themeTint="A6"/>
          <w:lang w:val="lt-LT"/>
        </w:rPr>
      </w:pPr>
      <w:r w:rsidRPr="007F4516">
        <w:rPr>
          <w:rFonts w:ascii="Arial" w:eastAsiaTheme="minorHAnsi" w:hAnsi="Arial" w:cs="Arial"/>
          <w:b/>
          <w:bCs/>
          <w:color w:val="595959" w:themeColor="text1" w:themeTint="A6"/>
          <w:lang w:val="lt-LT"/>
        </w:rPr>
        <w:t>Nuotraukos ir vaizdo įrašai</w:t>
      </w:r>
    </w:p>
    <w:p w14:paraId="50039B77" w14:textId="77777777" w:rsidR="00067481" w:rsidRPr="005945D6" w:rsidRDefault="00067481" w:rsidP="00067481">
      <w:pPr>
        <w:ind w:left="210"/>
        <w:rPr>
          <w:rFonts w:ascii="Arial" w:hAnsi="Arial" w:cs="Arial"/>
          <w:sz w:val="18"/>
          <w:szCs w:val="18"/>
          <w:lang w:val="lt-LT"/>
        </w:rPr>
      </w:pPr>
      <w:r w:rsidRPr="007F4516">
        <w:rPr>
          <w:rFonts w:ascii="Arial" w:eastAsiaTheme="minorHAnsi" w:hAnsi="Arial" w:cs="Arial"/>
          <w:color w:val="595959" w:themeColor="text1" w:themeTint="A6"/>
          <w:sz w:val="18"/>
          <w:szCs w:val="18"/>
          <w:lang w:val="lt-LT"/>
        </w:rPr>
        <w:t xml:space="preserve">Naujausią informaciją, žiniasklaidai skirtas nuotraukas ir vaizdo įrašus galite rasti čia: </w:t>
      </w:r>
      <w:hyperlink r:id="rId11" w:history="1">
        <w:r w:rsidRPr="005945D6">
          <w:rPr>
            <w:rStyle w:val="Hyperlink"/>
            <w:rFonts w:ascii="Arial" w:hAnsi="Arial" w:cs="Arial"/>
            <w:sz w:val="18"/>
            <w:szCs w:val="18"/>
            <w:lang w:val="lt-LT"/>
          </w:rPr>
          <w:t>https://earthspeakr.art/lt/spauda-ir-ziniasklaida/</w:t>
        </w:r>
      </w:hyperlink>
    </w:p>
    <w:p w14:paraId="357016F2" w14:textId="77777777" w:rsidR="00067481" w:rsidRPr="004D1F4E" w:rsidRDefault="00067481" w:rsidP="00067481">
      <w:pPr>
        <w:pStyle w:val="BodyText"/>
        <w:spacing w:before="20" w:line="307" w:lineRule="auto"/>
        <w:ind w:right="1417"/>
        <w:jc w:val="both"/>
        <w:rPr>
          <w:rFonts w:ascii="Arial" w:eastAsiaTheme="minorHAnsi" w:hAnsi="Arial" w:cs="Arial"/>
          <w:color w:val="595959" w:themeColor="text1" w:themeTint="A6"/>
          <w:lang w:val="lt-LT"/>
        </w:rPr>
      </w:pPr>
    </w:p>
    <w:p w14:paraId="282D1F47" w14:textId="77777777" w:rsidR="00067481" w:rsidRPr="004D1F4E" w:rsidRDefault="00067481" w:rsidP="00067481">
      <w:pPr>
        <w:pStyle w:val="BodyText"/>
        <w:spacing w:before="20" w:line="307" w:lineRule="auto"/>
        <w:ind w:left="210" w:right="1417"/>
        <w:jc w:val="both"/>
        <w:rPr>
          <w:rFonts w:ascii="Arial" w:eastAsiaTheme="minorHAnsi" w:hAnsi="Arial" w:cs="Arial"/>
          <w:b/>
          <w:bCs/>
          <w:color w:val="595959" w:themeColor="text1" w:themeTint="A6"/>
          <w:lang w:val="lt-LT"/>
        </w:rPr>
      </w:pPr>
      <w:r w:rsidRPr="004D1F4E">
        <w:rPr>
          <w:rFonts w:ascii="Arial" w:eastAsiaTheme="minorHAnsi" w:hAnsi="Arial" w:cs="Arial"/>
          <w:b/>
          <w:bCs/>
          <w:color w:val="595959" w:themeColor="text1" w:themeTint="A6"/>
          <w:lang w:val="lt-LT"/>
        </w:rPr>
        <w:t>Dalyvaukite</w:t>
      </w:r>
    </w:p>
    <w:p w14:paraId="6615A6B4" w14:textId="77777777" w:rsidR="00067481" w:rsidRPr="004D1F4E" w:rsidRDefault="00067481" w:rsidP="00067481">
      <w:pPr>
        <w:pStyle w:val="BodyText"/>
        <w:spacing w:before="20" w:line="307" w:lineRule="auto"/>
        <w:ind w:left="210" w:right="1417"/>
        <w:jc w:val="both"/>
        <w:rPr>
          <w:rFonts w:ascii="Arial" w:eastAsiaTheme="minorHAnsi" w:hAnsi="Arial" w:cs="Arial"/>
          <w:color w:val="595959" w:themeColor="text1" w:themeTint="A6"/>
          <w:lang w:val="lt-LT"/>
        </w:rPr>
      </w:pPr>
      <w:r w:rsidRPr="004D1F4E">
        <w:rPr>
          <w:rFonts w:ascii="Arial" w:eastAsiaTheme="minorHAnsi" w:hAnsi="Arial" w:cs="Arial"/>
          <w:color w:val="595959" w:themeColor="text1" w:themeTint="A6"/>
          <w:lang w:val="lt-LT"/>
        </w:rPr>
        <w:t>Vaikai gali kurti „</w:t>
      </w:r>
      <w:proofErr w:type="spellStart"/>
      <w:r w:rsidRPr="004D1F4E">
        <w:rPr>
          <w:rFonts w:ascii="Arial" w:eastAsiaTheme="minorHAnsi" w:hAnsi="Arial" w:cs="Arial"/>
          <w:color w:val="595959" w:themeColor="text1" w:themeTint="A6"/>
          <w:lang w:val="lt-LT"/>
        </w:rPr>
        <w:t>Earth</w:t>
      </w:r>
      <w:proofErr w:type="spellEnd"/>
      <w:r w:rsidRPr="004D1F4E">
        <w:rPr>
          <w:rFonts w:ascii="Arial" w:eastAsiaTheme="minorHAnsi" w:hAnsi="Arial" w:cs="Arial"/>
          <w:color w:val="595959" w:themeColor="text1" w:themeTint="A6"/>
          <w:lang w:val="lt-LT"/>
        </w:rPr>
        <w:t xml:space="preserve"> </w:t>
      </w:r>
      <w:proofErr w:type="spellStart"/>
      <w:r w:rsidRPr="004D1F4E">
        <w:rPr>
          <w:rFonts w:ascii="Arial" w:eastAsiaTheme="minorHAnsi" w:hAnsi="Arial" w:cs="Arial"/>
          <w:color w:val="595959" w:themeColor="text1" w:themeTint="A6"/>
          <w:lang w:val="lt-LT"/>
        </w:rPr>
        <w:t>Speakr</w:t>
      </w:r>
      <w:proofErr w:type="spellEnd"/>
      <w:r w:rsidRPr="004D1F4E">
        <w:rPr>
          <w:rFonts w:ascii="Arial" w:eastAsiaTheme="minorHAnsi" w:hAnsi="Arial" w:cs="Arial"/>
          <w:color w:val="595959" w:themeColor="text1" w:themeTint="A6"/>
          <w:lang w:val="lt-LT"/>
        </w:rPr>
        <w:t>“ žinutes ir kviesti tai daryti savo draugus.</w:t>
      </w:r>
    </w:p>
    <w:p w14:paraId="67A94545" w14:textId="77777777" w:rsidR="00067481" w:rsidRPr="004D1F4E" w:rsidRDefault="00067481" w:rsidP="00067481">
      <w:pPr>
        <w:pStyle w:val="BodyText"/>
        <w:spacing w:before="20" w:line="307" w:lineRule="auto"/>
        <w:ind w:left="210" w:right="1418"/>
        <w:jc w:val="both"/>
        <w:rPr>
          <w:rFonts w:ascii="Arial" w:eastAsiaTheme="minorHAnsi" w:hAnsi="Arial" w:cs="Arial"/>
          <w:color w:val="595959" w:themeColor="text1" w:themeTint="A6"/>
          <w:lang w:val="lt-LT"/>
        </w:rPr>
      </w:pPr>
      <w:r w:rsidRPr="004D1F4E">
        <w:rPr>
          <w:rFonts w:ascii="Arial" w:eastAsiaTheme="minorHAnsi" w:hAnsi="Arial" w:cs="Arial"/>
          <w:color w:val="595959" w:themeColor="text1" w:themeTint="A6"/>
          <w:lang w:val="lt-LT"/>
        </w:rPr>
        <w:t>Suaugusieji, sprendimų priėmėjai, pokyčių iniciatoriai ir globalūs lyderiai gali tyrinėti „</w:t>
      </w:r>
      <w:proofErr w:type="spellStart"/>
      <w:r w:rsidRPr="004D1F4E">
        <w:rPr>
          <w:rFonts w:ascii="Arial" w:eastAsiaTheme="minorHAnsi" w:hAnsi="Arial" w:cs="Arial"/>
          <w:color w:val="595959" w:themeColor="text1" w:themeTint="A6"/>
          <w:lang w:val="lt-LT"/>
        </w:rPr>
        <w:t>Earth</w:t>
      </w:r>
      <w:proofErr w:type="spellEnd"/>
      <w:r w:rsidRPr="004D1F4E">
        <w:rPr>
          <w:rFonts w:ascii="Arial" w:eastAsiaTheme="minorHAnsi" w:hAnsi="Arial" w:cs="Arial"/>
          <w:color w:val="595959" w:themeColor="text1" w:themeTint="A6"/>
          <w:lang w:val="lt-LT"/>
        </w:rPr>
        <w:t xml:space="preserve"> </w:t>
      </w:r>
      <w:proofErr w:type="spellStart"/>
      <w:r w:rsidRPr="004D1F4E">
        <w:rPr>
          <w:rFonts w:ascii="Arial" w:eastAsiaTheme="minorHAnsi" w:hAnsi="Arial" w:cs="Arial"/>
          <w:color w:val="595959" w:themeColor="text1" w:themeTint="A6"/>
          <w:lang w:val="lt-LT"/>
        </w:rPr>
        <w:t>Speakr</w:t>
      </w:r>
      <w:proofErr w:type="spellEnd"/>
      <w:r w:rsidRPr="004D1F4E">
        <w:rPr>
          <w:rFonts w:ascii="Arial" w:eastAsiaTheme="minorHAnsi" w:hAnsi="Arial" w:cs="Arial"/>
          <w:color w:val="595959" w:themeColor="text1" w:themeTint="A6"/>
          <w:lang w:val="lt-LT"/>
        </w:rPr>
        <w:t>“ žinutes ir patys kurti žinučių grupes, taip vadinamus „</w:t>
      </w:r>
      <w:proofErr w:type="spellStart"/>
      <w:r w:rsidRPr="004D1F4E">
        <w:rPr>
          <w:rFonts w:ascii="Arial" w:eastAsiaTheme="minorHAnsi" w:hAnsi="Arial" w:cs="Arial"/>
          <w:color w:val="595959" w:themeColor="text1" w:themeTint="A6"/>
          <w:lang w:val="lt-LT"/>
        </w:rPr>
        <w:t>Loud</w:t>
      </w:r>
      <w:proofErr w:type="spellEnd"/>
      <w:r w:rsidRPr="004D1F4E">
        <w:rPr>
          <w:rFonts w:ascii="Arial" w:eastAsiaTheme="minorHAnsi" w:hAnsi="Arial" w:cs="Arial"/>
          <w:color w:val="595959" w:themeColor="text1" w:themeTint="A6"/>
          <w:lang w:val="lt-LT"/>
        </w:rPr>
        <w:t xml:space="preserve"> </w:t>
      </w:r>
      <w:proofErr w:type="spellStart"/>
      <w:r w:rsidRPr="004D1F4E">
        <w:rPr>
          <w:rFonts w:ascii="Arial" w:eastAsiaTheme="minorHAnsi" w:hAnsi="Arial" w:cs="Arial"/>
          <w:color w:val="595959" w:themeColor="text1" w:themeTint="A6"/>
          <w:lang w:val="lt-LT"/>
        </w:rPr>
        <w:t>Speakrs</w:t>
      </w:r>
      <w:proofErr w:type="spellEnd"/>
      <w:r w:rsidRPr="004D1F4E">
        <w:rPr>
          <w:rFonts w:ascii="Arial" w:eastAsiaTheme="minorHAnsi" w:hAnsi="Arial" w:cs="Arial"/>
          <w:color w:val="595959" w:themeColor="text1" w:themeTint="A6"/>
          <w:lang w:val="lt-LT"/>
        </w:rPr>
        <w:t>“, reikšdami</w:t>
      </w:r>
      <w:r>
        <w:rPr>
          <w:rFonts w:ascii="Arial" w:eastAsiaTheme="minorHAnsi" w:hAnsi="Arial" w:cs="Arial"/>
          <w:color w:val="595959" w:themeColor="text1" w:themeTint="A6"/>
          <w:lang w:val="lt-LT"/>
        </w:rPr>
        <w:t xml:space="preserve"> savo</w:t>
      </w:r>
      <w:r w:rsidRPr="004D1F4E">
        <w:rPr>
          <w:rFonts w:ascii="Arial" w:eastAsiaTheme="minorHAnsi" w:hAnsi="Arial" w:cs="Arial"/>
          <w:color w:val="595959" w:themeColor="text1" w:themeTint="A6"/>
          <w:lang w:val="lt-LT"/>
        </w:rPr>
        <w:t xml:space="preserve"> nuomonę ir išryškindami sau aktualias temas. </w:t>
      </w:r>
      <w:proofErr w:type="spellStart"/>
      <w:r w:rsidRPr="004D1F4E">
        <w:rPr>
          <w:rFonts w:ascii="Arial" w:eastAsiaTheme="minorHAnsi" w:hAnsi="Arial" w:cs="Arial"/>
          <w:color w:val="595959" w:themeColor="text1" w:themeTint="A6"/>
          <w:lang w:val="lt-LT"/>
        </w:rPr>
        <w:t>Eliassonas</w:t>
      </w:r>
      <w:proofErr w:type="spellEnd"/>
      <w:r w:rsidRPr="004D1F4E">
        <w:rPr>
          <w:rFonts w:ascii="Arial" w:eastAsiaTheme="minorHAnsi" w:hAnsi="Arial" w:cs="Arial"/>
          <w:color w:val="595959" w:themeColor="text1" w:themeTint="A6"/>
          <w:lang w:val="lt-LT"/>
        </w:rPr>
        <w:t xml:space="preserve"> tikisi įkvėpti politikus atnešti „</w:t>
      </w:r>
      <w:proofErr w:type="spellStart"/>
      <w:r w:rsidRPr="004D1F4E">
        <w:rPr>
          <w:rFonts w:ascii="Arial" w:eastAsiaTheme="minorHAnsi" w:hAnsi="Arial" w:cs="Arial"/>
          <w:color w:val="595959" w:themeColor="text1" w:themeTint="A6"/>
          <w:lang w:val="lt-LT"/>
        </w:rPr>
        <w:t>Earth</w:t>
      </w:r>
      <w:proofErr w:type="spellEnd"/>
      <w:r w:rsidRPr="004D1F4E">
        <w:rPr>
          <w:rFonts w:ascii="Arial" w:eastAsiaTheme="minorHAnsi" w:hAnsi="Arial" w:cs="Arial"/>
          <w:color w:val="595959" w:themeColor="text1" w:themeTint="A6"/>
          <w:lang w:val="lt-LT"/>
        </w:rPr>
        <w:t xml:space="preserve"> </w:t>
      </w:r>
      <w:proofErr w:type="spellStart"/>
      <w:r w:rsidRPr="004D1F4E">
        <w:rPr>
          <w:rFonts w:ascii="Arial" w:eastAsiaTheme="minorHAnsi" w:hAnsi="Arial" w:cs="Arial"/>
          <w:color w:val="595959" w:themeColor="text1" w:themeTint="A6"/>
          <w:lang w:val="lt-LT"/>
        </w:rPr>
        <w:t>Speakr</w:t>
      </w:r>
      <w:proofErr w:type="spellEnd"/>
      <w:r w:rsidRPr="004D1F4E">
        <w:rPr>
          <w:rFonts w:ascii="Arial" w:eastAsiaTheme="minorHAnsi" w:hAnsi="Arial" w:cs="Arial"/>
          <w:color w:val="595959" w:themeColor="text1" w:themeTint="A6"/>
          <w:lang w:val="lt-LT"/>
        </w:rPr>
        <w:t xml:space="preserve">“ žinutes ant derybų stalo, kad vaikai jaustųsi įvertinti ir išgirsti. </w:t>
      </w:r>
    </w:p>
    <w:p w14:paraId="63D347E6" w14:textId="77777777" w:rsidR="00067481" w:rsidRPr="007F4516" w:rsidRDefault="00067481" w:rsidP="00067481">
      <w:pPr>
        <w:pStyle w:val="BodyText"/>
        <w:spacing w:before="20" w:line="307" w:lineRule="auto"/>
        <w:ind w:left="210" w:right="1417"/>
        <w:jc w:val="both"/>
        <w:rPr>
          <w:rFonts w:ascii="Arial" w:eastAsiaTheme="minorHAnsi" w:hAnsi="Arial" w:cs="Arial"/>
          <w:color w:val="595959" w:themeColor="text1" w:themeTint="A6"/>
          <w:lang w:val="lt-LT"/>
        </w:rPr>
      </w:pPr>
      <w:r w:rsidRPr="004D1F4E">
        <w:rPr>
          <w:rFonts w:ascii="Arial" w:eastAsiaTheme="minorHAnsi" w:hAnsi="Arial" w:cs="Arial"/>
          <w:color w:val="595959" w:themeColor="text1" w:themeTint="A6"/>
          <w:lang w:val="lt-LT"/>
        </w:rPr>
        <w:t>Institucijos gali organizuoti renginius, skatinančius vaikų dalyvavimą. Interneto svetainėje skelbiamos gairės, kurios padės suorganizuoti įtraukiančias veiklas vaikams, leidžiančias susipažinti su meno kūriniu ir integruoti „</w:t>
      </w:r>
      <w:proofErr w:type="spellStart"/>
      <w:r w:rsidRPr="004D1F4E">
        <w:rPr>
          <w:rFonts w:ascii="Arial" w:eastAsiaTheme="minorHAnsi" w:hAnsi="Arial" w:cs="Arial"/>
          <w:color w:val="595959" w:themeColor="text1" w:themeTint="A6"/>
          <w:lang w:val="lt-LT"/>
        </w:rPr>
        <w:t>Earth</w:t>
      </w:r>
      <w:proofErr w:type="spellEnd"/>
      <w:r w:rsidRPr="004D1F4E">
        <w:rPr>
          <w:rFonts w:ascii="Arial" w:eastAsiaTheme="minorHAnsi" w:hAnsi="Arial" w:cs="Arial"/>
          <w:color w:val="595959" w:themeColor="text1" w:themeTint="A6"/>
          <w:lang w:val="lt-LT"/>
        </w:rPr>
        <w:t xml:space="preserve"> </w:t>
      </w:r>
      <w:proofErr w:type="spellStart"/>
      <w:r w:rsidRPr="004D1F4E">
        <w:rPr>
          <w:rFonts w:ascii="Arial" w:eastAsiaTheme="minorHAnsi" w:hAnsi="Arial" w:cs="Arial"/>
          <w:color w:val="595959" w:themeColor="text1" w:themeTint="A6"/>
          <w:lang w:val="lt-LT"/>
        </w:rPr>
        <w:t>Speakr</w:t>
      </w:r>
      <w:proofErr w:type="spellEnd"/>
      <w:r w:rsidRPr="004D1F4E">
        <w:rPr>
          <w:rFonts w:ascii="Arial" w:eastAsiaTheme="minorHAnsi" w:hAnsi="Arial" w:cs="Arial"/>
          <w:color w:val="595959" w:themeColor="text1" w:themeTint="A6"/>
          <w:lang w:val="lt-LT"/>
        </w:rPr>
        <w:t xml:space="preserve">“ į jūsų programas.  </w:t>
      </w:r>
    </w:p>
    <w:p w14:paraId="3B7A289C" w14:textId="77777777" w:rsidR="00067481" w:rsidRPr="007F4516" w:rsidRDefault="00067481" w:rsidP="00067481">
      <w:pPr>
        <w:pStyle w:val="BodyText"/>
        <w:spacing w:before="20" w:line="307" w:lineRule="auto"/>
        <w:ind w:left="210" w:right="1417"/>
        <w:jc w:val="both"/>
        <w:rPr>
          <w:rFonts w:ascii="Arial" w:eastAsiaTheme="minorHAnsi" w:hAnsi="Arial" w:cs="Arial"/>
          <w:color w:val="595959" w:themeColor="text1" w:themeTint="A6"/>
          <w:lang w:val="lt-LT"/>
        </w:rPr>
      </w:pPr>
      <w:r w:rsidRPr="007F4516">
        <w:rPr>
          <w:rFonts w:ascii="Arial" w:eastAsiaTheme="minorHAnsi" w:hAnsi="Arial" w:cs="Arial"/>
          <w:color w:val="595959" w:themeColor="text1" w:themeTint="A6"/>
          <w:lang w:val="lt-LT"/>
        </w:rPr>
        <w:t xml:space="preserve">Daugiau informacijos: </w:t>
      </w:r>
      <w:hyperlink r:id="rId12" w:history="1">
        <w:r w:rsidRPr="005945D6">
          <w:rPr>
            <w:rStyle w:val="Hyperlink"/>
            <w:rFonts w:ascii="Arial" w:hAnsi="Arial" w:cs="Arial"/>
            <w:lang w:val="de-DE"/>
          </w:rPr>
          <w:t>https://earthspeakr.art/lt/sitrauk-veikla/</w:t>
        </w:r>
      </w:hyperlink>
      <w:r w:rsidRPr="005945D6">
        <w:rPr>
          <w:rFonts w:ascii="Arial" w:hAnsi="Arial" w:cs="Arial"/>
          <w:lang w:val="de-DE"/>
        </w:rPr>
        <w:t xml:space="preserve"> </w:t>
      </w:r>
    </w:p>
    <w:p w14:paraId="5874AB48" w14:textId="77777777" w:rsidR="00067481" w:rsidRPr="004D1F4E" w:rsidRDefault="00067481" w:rsidP="00067481">
      <w:pPr>
        <w:pStyle w:val="BodyText"/>
        <w:spacing w:before="20" w:line="307" w:lineRule="auto"/>
        <w:ind w:left="210" w:right="1417"/>
        <w:jc w:val="both"/>
        <w:rPr>
          <w:rFonts w:ascii="Arial" w:eastAsiaTheme="minorHAnsi" w:hAnsi="Arial" w:cs="Arial"/>
          <w:b/>
          <w:bCs/>
          <w:color w:val="595959" w:themeColor="text1" w:themeTint="A6"/>
          <w:lang w:val="lt-LT"/>
        </w:rPr>
      </w:pPr>
    </w:p>
    <w:p w14:paraId="0EDBD55B" w14:textId="77777777" w:rsidR="00067481" w:rsidRPr="004D1F4E" w:rsidRDefault="00067481" w:rsidP="00067481">
      <w:pPr>
        <w:pStyle w:val="BodyText"/>
        <w:spacing w:before="20" w:line="307" w:lineRule="auto"/>
        <w:ind w:left="210" w:right="1418"/>
        <w:jc w:val="both"/>
        <w:rPr>
          <w:rStyle w:val="Hyperlink"/>
          <w:rFonts w:ascii="Arial" w:eastAsiaTheme="minorHAnsi" w:hAnsi="Arial" w:cs="Arial"/>
          <w:b/>
          <w:bCs/>
          <w:color w:val="595959" w:themeColor="text1" w:themeTint="A6"/>
          <w:u w:val="none"/>
          <w:lang w:val="lt-LT"/>
        </w:rPr>
      </w:pPr>
      <w:r w:rsidRPr="004D1F4E">
        <w:rPr>
          <w:rFonts w:ascii="Arial" w:eastAsiaTheme="minorHAnsi" w:hAnsi="Arial" w:cs="Arial"/>
          <w:b/>
          <w:bCs/>
          <w:color w:val="595959" w:themeColor="text1" w:themeTint="A6"/>
          <w:lang w:val="lt-LT"/>
        </w:rPr>
        <w:t xml:space="preserve">Apie </w:t>
      </w:r>
      <w:proofErr w:type="spellStart"/>
      <w:r w:rsidRPr="004D1F4E">
        <w:rPr>
          <w:rFonts w:ascii="Arial" w:eastAsiaTheme="minorHAnsi" w:hAnsi="Arial" w:cs="Arial"/>
          <w:b/>
          <w:bCs/>
          <w:color w:val="595959" w:themeColor="text1" w:themeTint="A6"/>
          <w:lang w:val="lt-LT"/>
        </w:rPr>
        <w:t>Olafura</w:t>
      </w:r>
      <w:proofErr w:type="spellEnd"/>
      <w:r w:rsidRPr="004D1F4E">
        <w:rPr>
          <w:rFonts w:ascii="Arial" w:eastAsiaTheme="minorHAnsi" w:hAnsi="Arial" w:cs="Arial"/>
          <w:b/>
          <w:bCs/>
          <w:color w:val="595959" w:themeColor="text1" w:themeTint="A6"/>
          <w:lang w:val="lt-LT"/>
        </w:rPr>
        <w:t xml:space="preserve"> </w:t>
      </w:r>
      <w:proofErr w:type="spellStart"/>
      <w:r w:rsidRPr="004D1F4E">
        <w:rPr>
          <w:rFonts w:ascii="Arial" w:eastAsiaTheme="minorHAnsi" w:hAnsi="Arial" w:cs="Arial"/>
          <w:b/>
          <w:bCs/>
          <w:color w:val="595959" w:themeColor="text1" w:themeTint="A6"/>
          <w:lang w:val="lt-LT"/>
        </w:rPr>
        <w:t>Eliassoną</w:t>
      </w:r>
      <w:proofErr w:type="spellEnd"/>
    </w:p>
    <w:p w14:paraId="2294C2A0" w14:textId="77777777" w:rsidR="00067481" w:rsidRPr="004D1F4E" w:rsidRDefault="00067481" w:rsidP="00067481">
      <w:pPr>
        <w:pStyle w:val="NormalWeb"/>
        <w:shd w:val="clear" w:color="auto" w:fill="FFFFFF"/>
        <w:spacing w:before="20" w:beforeAutospacing="0" w:after="0" w:afterAutospacing="0" w:line="307" w:lineRule="auto"/>
        <w:ind w:left="210" w:right="1418"/>
        <w:jc w:val="both"/>
        <w:rPr>
          <w:rFonts w:ascii="Arial" w:hAnsi="Arial" w:cs="Arial"/>
          <w:color w:val="595959" w:themeColor="text1" w:themeTint="A6"/>
          <w:sz w:val="18"/>
          <w:szCs w:val="18"/>
          <w:lang w:val="lt-LT"/>
        </w:rPr>
      </w:pPr>
      <w:r w:rsidRPr="004D1F4E">
        <w:rPr>
          <w:rFonts w:ascii="Arial" w:hAnsi="Arial" w:cs="Arial"/>
          <w:color w:val="595959" w:themeColor="text1" w:themeTint="A6"/>
          <w:sz w:val="18"/>
          <w:szCs w:val="18"/>
          <w:lang w:val="lt-LT"/>
        </w:rPr>
        <w:t xml:space="preserve">Danų ir islandų menininkas </w:t>
      </w:r>
      <w:proofErr w:type="spellStart"/>
      <w:r w:rsidRPr="004D1F4E">
        <w:rPr>
          <w:rFonts w:ascii="Arial" w:hAnsi="Arial" w:cs="Arial"/>
          <w:color w:val="595959" w:themeColor="text1" w:themeTint="A6"/>
          <w:sz w:val="18"/>
          <w:szCs w:val="18"/>
          <w:lang w:val="lt-LT"/>
        </w:rPr>
        <w:t>Olafuras</w:t>
      </w:r>
      <w:proofErr w:type="spellEnd"/>
      <w:r w:rsidRPr="004D1F4E">
        <w:rPr>
          <w:rFonts w:ascii="Arial" w:hAnsi="Arial" w:cs="Arial"/>
          <w:color w:val="595959" w:themeColor="text1" w:themeTint="A6"/>
          <w:sz w:val="18"/>
          <w:szCs w:val="18"/>
          <w:lang w:val="lt-LT"/>
        </w:rPr>
        <w:t xml:space="preserve"> </w:t>
      </w:r>
      <w:proofErr w:type="spellStart"/>
      <w:r w:rsidRPr="004D1F4E">
        <w:rPr>
          <w:rFonts w:ascii="Arial" w:hAnsi="Arial" w:cs="Arial"/>
          <w:color w:val="595959" w:themeColor="text1" w:themeTint="A6"/>
          <w:sz w:val="18"/>
          <w:szCs w:val="18"/>
          <w:lang w:val="lt-LT"/>
        </w:rPr>
        <w:t>Eliassonas</w:t>
      </w:r>
      <w:proofErr w:type="spellEnd"/>
      <w:r w:rsidRPr="004D1F4E">
        <w:rPr>
          <w:rFonts w:ascii="Arial" w:hAnsi="Arial" w:cs="Arial"/>
          <w:color w:val="595959" w:themeColor="text1" w:themeTint="A6"/>
          <w:sz w:val="18"/>
          <w:szCs w:val="18"/>
          <w:lang w:val="lt-LT"/>
        </w:rPr>
        <w:t xml:space="preserve"> (g. 1967 m.) dirba skulptūros, tapybos, fotografijos, kino, meninių instaliacijų ir skaitmeninės medijos srityse. Įkvėpimą kurti jam suteikia jo domėjimasis suvokimu, judėjimu, įkūnyta patirtimi ir savęs bei bendruomenės pajautimu. Jo kūrybinės praktikos neriboja muziejų ir galerijų erdvės – jis savo veikla įtraukia publiką per architektūrinius projektus, intervencijas į pilietinę erdvę, men</w:t>
      </w:r>
      <w:r>
        <w:rPr>
          <w:rFonts w:ascii="Arial" w:hAnsi="Arial" w:cs="Arial"/>
          <w:color w:val="595959" w:themeColor="text1" w:themeTint="A6"/>
          <w:sz w:val="18"/>
          <w:szCs w:val="18"/>
          <w:lang w:val="lt-LT"/>
        </w:rPr>
        <w:t>inį</w:t>
      </w:r>
      <w:r w:rsidRPr="004D1F4E">
        <w:rPr>
          <w:rFonts w:ascii="Arial" w:hAnsi="Arial" w:cs="Arial"/>
          <w:color w:val="595959" w:themeColor="text1" w:themeTint="A6"/>
          <w:sz w:val="18"/>
          <w:szCs w:val="18"/>
          <w:lang w:val="lt-LT"/>
        </w:rPr>
        <w:t xml:space="preserve"> ugdymą, politinę veiklą ir veiklą, susijusią su klimato kaita. </w:t>
      </w:r>
      <w:proofErr w:type="spellStart"/>
      <w:r w:rsidRPr="004D1F4E">
        <w:rPr>
          <w:rFonts w:ascii="Arial" w:hAnsi="Arial" w:cs="Arial"/>
          <w:color w:val="595959" w:themeColor="text1" w:themeTint="A6"/>
          <w:sz w:val="18"/>
          <w:szCs w:val="18"/>
          <w:lang w:val="lt-LT"/>
        </w:rPr>
        <w:t>Eliassonas</w:t>
      </w:r>
      <w:proofErr w:type="spellEnd"/>
      <w:r w:rsidRPr="004D1F4E">
        <w:rPr>
          <w:rFonts w:ascii="Arial" w:hAnsi="Arial" w:cs="Arial"/>
          <w:color w:val="595959" w:themeColor="text1" w:themeTint="A6"/>
          <w:sz w:val="18"/>
          <w:szCs w:val="18"/>
          <w:lang w:val="lt-LT"/>
        </w:rPr>
        <w:t xml:space="preserve"> pelnė tarptautinį pripažinimą už savo viešas menines instaliacijas, keičiančias mūsų suvokimą apie aplinką ir mūsų santykį su jos kūrimu. 2003 metais jis įgyvendino „Orų projektą“ – sukūrė žaižaruojančią saulę</w:t>
      </w:r>
      <w:r>
        <w:rPr>
          <w:rFonts w:ascii="Arial" w:hAnsi="Arial" w:cs="Arial"/>
          <w:color w:val="595959" w:themeColor="text1" w:themeTint="A6"/>
          <w:sz w:val="18"/>
          <w:szCs w:val="18"/>
          <w:lang w:val="lt-LT"/>
        </w:rPr>
        <w:t>,</w:t>
      </w:r>
      <w:r w:rsidRPr="004D1F4E">
        <w:rPr>
          <w:rFonts w:ascii="Arial" w:hAnsi="Arial" w:cs="Arial"/>
          <w:color w:val="595959" w:themeColor="text1" w:themeTint="A6"/>
          <w:sz w:val="18"/>
          <w:szCs w:val="18"/>
          <w:lang w:val="lt-LT"/>
        </w:rPr>
        <w:t xml:space="preserve"> apgaubtą miglos „</w:t>
      </w:r>
      <w:proofErr w:type="spellStart"/>
      <w:r w:rsidRPr="004D1F4E">
        <w:rPr>
          <w:rFonts w:ascii="Arial" w:hAnsi="Arial" w:cs="Arial"/>
          <w:color w:val="595959" w:themeColor="text1" w:themeTint="A6"/>
          <w:sz w:val="18"/>
          <w:szCs w:val="18"/>
          <w:lang w:val="lt-LT"/>
        </w:rPr>
        <w:t>Tate</w:t>
      </w:r>
      <w:proofErr w:type="spellEnd"/>
      <w:r w:rsidRPr="004D1F4E">
        <w:rPr>
          <w:rFonts w:ascii="Arial" w:hAnsi="Arial" w:cs="Arial"/>
          <w:color w:val="595959" w:themeColor="text1" w:themeTint="A6"/>
          <w:sz w:val="18"/>
          <w:szCs w:val="18"/>
          <w:lang w:val="lt-LT"/>
        </w:rPr>
        <w:t xml:space="preserve">“ modernaus meno galerijos salėje. 2008 metais </w:t>
      </w:r>
      <w:proofErr w:type="spellStart"/>
      <w:r w:rsidRPr="004D1F4E">
        <w:rPr>
          <w:rFonts w:ascii="Arial" w:hAnsi="Arial" w:cs="Arial"/>
          <w:color w:val="595959" w:themeColor="text1" w:themeTint="A6"/>
          <w:sz w:val="18"/>
          <w:szCs w:val="18"/>
          <w:lang w:val="lt-LT"/>
        </w:rPr>
        <w:t>Eliassonas</w:t>
      </w:r>
      <w:proofErr w:type="spellEnd"/>
      <w:r w:rsidRPr="004D1F4E">
        <w:rPr>
          <w:rFonts w:ascii="Arial" w:hAnsi="Arial" w:cs="Arial"/>
          <w:color w:val="595959" w:themeColor="text1" w:themeTint="A6"/>
          <w:sz w:val="18"/>
          <w:szCs w:val="18"/>
          <w:lang w:val="lt-LT"/>
        </w:rPr>
        <w:t xml:space="preserve"> sukonstravo keturis dirbtinius krioklius Manheteno ir Bruklino pakrantėse instaliacijai „Niujorko kriokliai“. Jis taip </w:t>
      </w:r>
      <w:r w:rsidRPr="004D1F4E">
        <w:rPr>
          <w:rFonts w:ascii="Arial" w:hAnsi="Arial" w:cs="Arial"/>
          <w:color w:val="595959" w:themeColor="text1" w:themeTint="A6"/>
          <w:sz w:val="18"/>
          <w:szCs w:val="18"/>
          <w:lang w:val="lt-LT"/>
        </w:rPr>
        <w:lastRenderedPageBreak/>
        <w:t xml:space="preserve">pat tyrinėja meno potencialą </w:t>
      </w:r>
      <w:r>
        <w:rPr>
          <w:rFonts w:ascii="Arial" w:hAnsi="Arial" w:cs="Arial"/>
          <w:color w:val="595959" w:themeColor="text1" w:themeTint="A6"/>
          <w:sz w:val="18"/>
          <w:szCs w:val="18"/>
          <w:lang w:val="lt-LT"/>
        </w:rPr>
        <w:t>daryti poveikį</w:t>
      </w:r>
      <w:r w:rsidRPr="004D1F4E">
        <w:rPr>
          <w:rFonts w:ascii="Arial" w:hAnsi="Arial" w:cs="Arial"/>
          <w:color w:val="595959" w:themeColor="text1" w:themeTint="A6"/>
          <w:sz w:val="18"/>
          <w:szCs w:val="18"/>
          <w:lang w:val="lt-LT"/>
        </w:rPr>
        <w:t xml:space="preserve"> klimato kait</w:t>
      </w:r>
      <w:r>
        <w:rPr>
          <w:rFonts w:ascii="Arial" w:hAnsi="Arial" w:cs="Arial"/>
          <w:color w:val="595959" w:themeColor="text1" w:themeTint="A6"/>
          <w:sz w:val="18"/>
          <w:szCs w:val="18"/>
          <w:lang w:val="lt-LT"/>
        </w:rPr>
        <w:t>ai</w:t>
      </w:r>
      <w:r w:rsidRPr="004D1F4E">
        <w:rPr>
          <w:rFonts w:ascii="Arial" w:hAnsi="Arial" w:cs="Arial"/>
          <w:color w:val="595959" w:themeColor="text1" w:themeTint="A6"/>
          <w:sz w:val="18"/>
          <w:szCs w:val="18"/>
          <w:lang w:val="lt-LT"/>
        </w:rPr>
        <w:t xml:space="preserve">: „Ledynų stebėjimui“ </w:t>
      </w:r>
      <w:r>
        <w:rPr>
          <w:rFonts w:ascii="Arial" w:hAnsi="Arial" w:cs="Arial"/>
          <w:color w:val="595959" w:themeColor="text1" w:themeTint="A6"/>
          <w:sz w:val="18"/>
          <w:szCs w:val="18"/>
          <w:lang w:val="lt-LT"/>
        </w:rPr>
        <w:t>2014 metais</w:t>
      </w:r>
      <w:r w:rsidRPr="00CB66F5">
        <w:rPr>
          <w:rFonts w:ascii="Arial" w:hAnsi="Arial" w:cs="Arial"/>
          <w:color w:val="595959" w:themeColor="text1" w:themeTint="A6"/>
          <w:sz w:val="18"/>
          <w:szCs w:val="18"/>
          <w:lang w:val="lt-LT"/>
        </w:rPr>
        <w:t xml:space="preserve"> </w:t>
      </w:r>
      <w:r w:rsidRPr="004D1F4E">
        <w:rPr>
          <w:rFonts w:ascii="Arial" w:hAnsi="Arial" w:cs="Arial"/>
          <w:color w:val="595959" w:themeColor="text1" w:themeTint="A6"/>
          <w:sz w:val="18"/>
          <w:szCs w:val="18"/>
          <w:lang w:val="lt-LT"/>
        </w:rPr>
        <w:t>į Kopenhagos miesto centrą</w:t>
      </w:r>
      <w:r>
        <w:rPr>
          <w:rFonts w:ascii="Arial" w:hAnsi="Arial" w:cs="Arial"/>
          <w:color w:val="595959" w:themeColor="text1" w:themeTint="A6"/>
          <w:sz w:val="18"/>
          <w:szCs w:val="18"/>
          <w:lang w:val="lt-LT"/>
        </w:rPr>
        <w:t xml:space="preserve"> </w:t>
      </w:r>
      <w:r w:rsidRPr="004D1F4E">
        <w:rPr>
          <w:rFonts w:ascii="Arial" w:hAnsi="Arial" w:cs="Arial"/>
          <w:color w:val="595959" w:themeColor="text1" w:themeTint="A6"/>
          <w:sz w:val="18"/>
          <w:szCs w:val="18"/>
          <w:lang w:val="lt-LT"/>
        </w:rPr>
        <w:t>jis atgabeno didžiulius plūduriuojančio ledyno blokus, 2015 metais</w:t>
      </w:r>
      <w:r>
        <w:rPr>
          <w:rFonts w:ascii="Arial" w:hAnsi="Arial" w:cs="Arial"/>
          <w:color w:val="595959" w:themeColor="text1" w:themeTint="A6"/>
          <w:sz w:val="18"/>
          <w:szCs w:val="18"/>
          <w:lang w:val="lt-LT"/>
        </w:rPr>
        <w:t xml:space="preserve"> juo vežė į Paryžių</w:t>
      </w:r>
      <w:r w:rsidRPr="004D1F4E">
        <w:rPr>
          <w:rFonts w:ascii="Arial" w:hAnsi="Arial" w:cs="Arial"/>
          <w:color w:val="595959" w:themeColor="text1" w:themeTint="A6"/>
          <w:sz w:val="18"/>
          <w:szCs w:val="18"/>
          <w:lang w:val="lt-LT"/>
        </w:rPr>
        <w:t>, o 2018</w:t>
      </w:r>
      <w:r>
        <w:rPr>
          <w:rFonts w:ascii="Arial" w:hAnsi="Arial" w:cs="Arial"/>
          <w:color w:val="595959" w:themeColor="text1" w:themeTint="A6"/>
          <w:sz w:val="18"/>
          <w:szCs w:val="18"/>
          <w:lang w:val="lt-LT"/>
        </w:rPr>
        <w:t xml:space="preserve"> metais – Londoną</w:t>
      </w:r>
      <w:r w:rsidRPr="004D1F4E">
        <w:rPr>
          <w:rFonts w:ascii="Arial" w:hAnsi="Arial" w:cs="Arial"/>
          <w:color w:val="595959" w:themeColor="text1" w:themeTint="A6"/>
          <w:sz w:val="18"/>
          <w:szCs w:val="18"/>
          <w:lang w:val="lt-LT"/>
        </w:rPr>
        <w:t xml:space="preserve">. Praeiviai galėjo paliesti Grenlandijos ledynų ledą ir patirti jo trapumą, kol ledynas nyko jų akivaizdoje. 2019-aisiais už veiklą, susijusią su klimato kaita ir tvarios plėtros tikslais, </w:t>
      </w:r>
      <w:proofErr w:type="spellStart"/>
      <w:r w:rsidRPr="004D1F4E">
        <w:rPr>
          <w:rFonts w:ascii="Arial" w:hAnsi="Arial" w:cs="Arial"/>
          <w:color w:val="595959" w:themeColor="text1" w:themeTint="A6"/>
          <w:sz w:val="18"/>
          <w:szCs w:val="18"/>
          <w:lang w:val="lt-LT"/>
        </w:rPr>
        <w:t>Eliassonas</w:t>
      </w:r>
      <w:proofErr w:type="spellEnd"/>
      <w:r w:rsidRPr="004D1F4E">
        <w:rPr>
          <w:rFonts w:ascii="Arial" w:hAnsi="Arial" w:cs="Arial"/>
          <w:color w:val="595959" w:themeColor="text1" w:themeTint="A6"/>
          <w:sz w:val="18"/>
          <w:szCs w:val="18"/>
          <w:lang w:val="lt-LT"/>
        </w:rPr>
        <w:t xml:space="preserve"> pelnė JTVP geros valios ambasadoriaus vardą.</w:t>
      </w:r>
    </w:p>
    <w:p w14:paraId="3FFB414D" w14:textId="77777777" w:rsidR="00067481" w:rsidRPr="004D1F4E" w:rsidRDefault="00067481" w:rsidP="00067481">
      <w:pPr>
        <w:pStyle w:val="NormalWeb"/>
        <w:shd w:val="clear" w:color="auto" w:fill="FFFFFF"/>
        <w:spacing w:before="20" w:beforeAutospacing="0" w:after="0" w:afterAutospacing="0" w:line="307" w:lineRule="auto"/>
        <w:ind w:left="210" w:right="1418"/>
        <w:jc w:val="both"/>
        <w:rPr>
          <w:rFonts w:ascii="Arial" w:hAnsi="Arial" w:cs="Arial"/>
          <w:color w:val="595959" w:themeColor="text1" w:themeTint="A6"/>
          <w:sz w:val="18"/>
          <w:szCs w:val="18"/>
          <w:lang w:val="lt-LT"/>
        </w:rPr>
      </w:pPr>
      <w:r w:rsidRPr="004D1F4E">
        <w:rPr>
          <w:rFonts w:ascii="Arial" w:hAnsi="Arial" w:cs="Arial"/>
          <w:color w:val="595959" w:themeColor="text1" w:themeTint="A6"/>
          <w:sz w:val="18"/>
          <w:szCs w:val="18"/>
          <w:lang w:val="lt-LT"/>
        </w:rPr>
        <w:t xml:space="preserve">Berlyne esančioje studijoje “Studio </w:t>
      </w:r>
      <w:proofErr w:type="spellStart"/>
      <w:r w:rsidRPr="004D1F4E">
        <w:rPr>
          <w:rFonts w:ascii="Arial" w:hAnsi="Arial" w:cs="Arial"/>
          <w:color w:val="595959" w:themeColor="text1" w:themeTint="A6"/>
          <w:sz w:val="18"/>
          <w:szCs w:val="18"/>
          <w:lang w:val="lt-LT"/>
        </w:rPr>
        <w:t>Olafur</w:t>
      </w:r>
      <w:proofErr w:type="spellEnd"/>
      <w:r w:rsidRPr="004D1F4E">
        <w:rPr>
          <w:rFonts w:ascii="Arial" w:hAnsi="Arial" w:cs="Arial"/>
          <w:color w:val="595959" w:themeColor="text1" w:themeTint="A6"/>
          <w:sz w:val="18"/>
          <w:szCs w:val="18"/>
          <w:lang w:val="lt-LT"/>
        </w:rPr>
        <w:t xml:space="preserve"> </w:t>
      </w:r>
      <w:proofErr w:type="spellStart"/>
      <w:r w:rsidRPr="004D1F4E">
        <w:rPr>
          <w:rFonts w:ascii="Arial" w:hAnsi="Arial" w:cs="Arial"/>
          <w:color w:val="595959" w:themeColor="text1" w:themeTint="A6"/>
          <w:sz w:val="18"/>
          <w:szCs w:val="18"/>
          <w:lang w:val="lt-LT"/>
        </w:rPr>
        <w:t>Eliasson</w:t>
      </w:r>
      <w:proofErr w:type="spellEnd"/>
      <w:r w:rsidRPr="004D1F4E">
        <w:rPr>
          <w:rFonts w:ascii="Arial" w:hAnsi="Arial" w:cs="Arial"/>
          <w:color w:val="595959" w:themeColor="text1" w:themeTint="A6"/>
          <w:sz w:val="18"/>
          <w:szCs w:val="18"/>
          <w:lang w:val="lt-LT"/>
        </w:rPr>
        <w:t>” dirba didelė meistrų, architektų, archyvų specialistų, tyrėjų, administratorių, virėjų, meno istorikų ir specializuotų technikų komanda.</w:t>
      </w:r>
    </w:p>
    <w:p w14:paraId="25050443" w14:textId="77777777" w:rsidR="00067481" w:rsidRPr="004D1F4E" w:rsidRDefault="00067481" w:rsidP="00067481">
      <w:pPr>
        <w:pStyle w:val="BodyText"/>
        <w:spacing w:before="20" w:line="307" w:lineRule="auto"/>
        <w:ind w:left="210" w:right="1418"/>
        <w:jc w:val="both"/>
        <w:rPr>
          <w:rStyle w:val="Hyperlink"/>
          <w:rFonts w:ascii="Arial" w:eastAsiaTheme="minorHAnsi" w:hAnsi="Arial" w:cs="Arial"/>
          <w:lang w:val="lt-LT"/>
        </w:rPr>
      </w:pPr>
      <w:hyperlink r:id="rId13" w:history="1">
        <w:r w:rsidRPr="004D1F4E">
          <w:rPr>
            <w:rStyle w:val="Hyperlink"/>
            <w:rFonts w:ascii="Arial" w:eastAsiaTheme="minorHAnsi" w:hAnsi="Arial" w:cs="Arial"/>
            <w:lang w:val="lt-LT"/>
          </w:rPr>
          <w:t>www.olafureliasson.net</w:t>
        </w:r>
      </w:hyperlink>
    </w:p>
    <w:p w14:paraId="4C813749" w14:textId="77777777" w:rsidR="00067481" w:rsidRPr="004D1F4E" w:rsidRDefault="00067481" w:rsidP="00067481">
      <w:pPr>
        <w:pStyle w:val="BodyText"/>
        <w:spacing w:before="20" w:line="307" w:lineRule="auto"/>
        <w:ind w:right="1417"/>
        <w:jc w:val="both"/>
        <w:rPr>
          <w:rFonts w:ascii="Arial" w:eastAsiaTheme="minorHAnsi" w:hAnsi="Arial" w:cs="Arial"/>
          <w:color w:val="595959" w:themeColor="text1" w:themeTint="A6"/>
          <w:lang w:val="lt-LT"/>
        </w:rPr>
      </w:pPr>
    </w:p>
    <w:p w14:paraId="1432C729" w14:textId="77777777" w:rsidR="00067481" w:rsidRPr="004D1F4E" w:rsidRDefault="00067481" w:rsidP="00067481">
      <w:pPr>
        <w:pStyle w:val="BodyText"/>
        <w:spacing w:before="20" w:line="307" w:lineRule="auto"/>
        <w:ind w:left="210" w:right="1417"/>
        <w:jc w:val="both"/>
        <w:rPr>
          <w:rFonts w:ascii="Arial" w:eastAsiaTheme="minorHAnsi" w:hAnsi="Arial" w:cs="Arial"/>
          <w:b/>
          <w:bCs/>
          <w:color w:val="595959" w:themeColor="text1" w:themeTint="A6"/>
          <w:lang w:val="lt-LT"/>
        </w:rPr>
      </w:pPr>
      <w:r w:rsidRPr="004D1F4E">
        <w:rPr>
          <w:rFonts w:ascii="Arial" w:eastAsiaTheme="minorHAnsi" w:hAnsi="Arial" w:cs="Arial"/>
          <w:b/>
          <w:bCs/>
          <w:color w:val="595959" w:themeColor="text1" w:themeTint="A6"/>
          <w:lang w:val="lt-LT"/>
        </w:rPr>
        <w:t>Apie Vokietijos pirmininkavimą Europos Sąjungos Tarybai 2020-aisiais</w:t>
      </w:r>
    </w:p>
    <w:p w14:paraId="7B0F28FD" w14:textId="77777777" w:rsidR="00067481" w:rsidRPr="004D1F4E" w:rsidRDefault="00067481" w:rsidP="00067481">
      <w:pPr>
        <w:pStyle w:val="BodyText"/>
        <w:spacing w:before="20" w:line="307" w:lineRule="auto"/>
        <w:ind w:left="210" w:right="1417"/>
        <w:jc w:val="both"/>
        <w:rPr>
          <w:rFonts w:ascii="Arial" w:eastAsiaTheme="minorHAnsi" w:hAnsi="Arial" w:cs="Arial"/>
          <w:color w:val="595959" w:themeColor="text1" w:themeTint="A6"/>
          <w:lang w:val="lt-LT"/>
        </w:rPr>
      </w:pPr>
      <w:r w:rsidRPr="004D1F4E">
        <w:rPr>
          <w:rFonts w:ascii="Arial" w:eastAsiaTheme="minorHAnsi" w:hAnsi="Arial" w:cs="Arial"/>
          <w:color w:val="595959" w:themeColor="text1" w:themeTint="A6"/>
          <w:lang w:val="lt-LT"/>
        </w:rPr>
        <w:t xml:space="preserve">Informaciją apie Vokietijos pirmininkavimą Europos Sąjungos Tarybai ir šiai progai skirtą kultūrinę programą rasite: </w:t>
      </w:r>
      <w:hyperlink r:id="rId14" w:history="1">
        <w:r w:rsidRPr="004D1F4E">
          <w:rPr>
            <w:rStyle w:val="Hyperlink"/>
            <w:rFonts w:ascii="Arial" w:eastAsiaTheme="minorHAnsi" w:hAnsi="Arial" w:cs="Arial"/>
            <w:lang w:val="lt-LT"/>
          </w:rPr>
          <w:t>www.eu2020.de</w:t>
        </w:r>
      </w:hyperlink>
      <w:r w:rsidRPr="004D1F4E">
        <w:rPr>
          <w:rFonts w:ascii="Arial" w:eastAsiaTheme="minorHAnsi" w:hAnsi="Arial" w:cs="Arial"/>
          <w:color w:val="595959" w:themeColor="text1" w:themeTint="A6"/>
          <w:lang w:val="lt-LT"/>
        </w:rPr>
        <w:t>.</w:t>
      </w:r>
    </w:p>
    <w:p w14:paraId="0FA45B7D" w14:textId="77777777" w:rsidR="00067481" w:rsidRPr="004D1F4E" w:rsidRDefault="00067481" w:rsidP="00067481">
      <w:pPr>
        <w:pStyle w:val="BodyText"/>
        <w:spacing w:before="20" w:line="307" w:lineRule="auto"/>
        <w:ind w:left="210" w:right="1417"/>
        <w:jc w:val="both"/>
        <w:rPr>
          <w:rFonts w:ascii="Arial" w:eastAsiaTheme="minorHAnsi" w:hAnsi="Arial" w:cs="Arial"/>
          <w:color w:val="595959" w:themeColor="text1" w:themeTint="A6"/>
          <w:lang w:val="lt-LT"/>
        </w:rPr>
      </w:pPr>
    </w:p>
    <w:p w14:paraId="2F567B57" w14:textId="77777777" w:rsidR="00067481" w:rsidRPr="004D1F4E" w:rsidRDefault="00067481" w:rsidP="00067481">
      <w:pPr>
        <w:pStyle w:val="BodyText"/>
        <w:spacing w:before="20" w:line="307" w:lineRule="auto"/>
        <w:ind w:left="210" w:right="1418"/>
        <w:jc w:val="both"/>
        <w:rPr>
          <w:rFonts w:ascii="Arial" w:eastAsiaTheme="minorHAnsi" w:hAnsi="Arial" w:cs="Arial"/>
          <w:b/>
          <w:bCs/>
          <w:color w:val="595959" w:themeColor="text1" w:themeTint="A6"/>
          <w:lang w:val="lt-LT"/>
        </w:rPr>
      </w:pPr>
      <w:r w:rsidRPr="004D1F4E">
        <w:rPr>
          <w:rFonts w:ascii="Arial" w:eastAsiaTheme="minorHAnsi" w:hAnsi="Arial" w:cs="Arial"/>
          <w:b/>
          <w:bCs/>
          <w:color w:val="595959" w:themeColor="text1" w:themeTint="A6"/>
          <w:lang w:val="lt-LT"/>
        </w:rPr>
        <w:t>Apie Gėtės institutą</w:t>
      </w:r>
    </w:p>
    <w:p w14:paraId="23C68389" w14:textId="77777777" w:rsidR="00067481" w:rsidRPr="004D1F4E" w:rsidRDefault="00067481" w:rsidP="00067481">
      <w:pPr>
        <w:pStyle w:val="BodyText"/>
        <w:spacing w:before="20" w:line="307" w:lineRule="auto"/>
        <w:ind w:left="210" w:right="1418"/>
        <w:jc w:val="both"/>
        <w:rPr>
          <w:rFonts w:ascii="Arial" w:eastAsiaTheme="minorHAnsi" w:hAnsi="Arial" w:cs="Arial"/>
          <w:b/>
          <w:bCs/>
          <w:color w:val="595959" w:themeColor="text1" w:themeTint="A6"/>
          <w:lang w:val="lt-LT"/>
        </w:rPr>
      </w:pPr>
      <w:r w:rsidRPr="004D1F4E">
        <w:rPr>
          <w:rFonts w:ascii="Arial" w:eastAsiaTheme="minorHAnsi" w:hAnsi="Arial" w:cs="Arial"/>
          <w:color w:val="595959" w:themeColor="text1" w:themeTint="A6"/>
          <w:lang w:val="lt-LT"/>
        </w:rPr>
        <w:t>Gėtės institutas yra Vokietijos Federacinės Respublikos kultūros institutas, veikiantis visame pasaulyje. Turėdamas 157 filialus 98 šalyse, institutas skatina vokiečių kalbos studijas užsienyje, inicijuoja tarptautinius kultūrinius mainus ir atspindi šiuolaikinės Vokietijos įvaizdį. Bendradarbiaudamas su institucijomis įvairiose šalyse, Gėtės institutas turi apie 1000 kontaktinių centrų visame pasaulyje. Norėdami gauti daugiau informacijos, apsilankykite svetainėje</w:t>
      </w:r>
      <w:r w:rsidRPr="004D1F4E">
        <w:rPr>
          <w:rFonts w:ascii="Arial" w:eastAsiaTheme="minorHAnsi" w:hAnsi="Arial" w:cs="Arial"/>
          <w:b/>
          <w:bCs/>
          <w:color w:val="595959" w:themeColor="text1" w:themeTint="A6"/>
          <w:lang w:val="lt-LT"/>
        </w:rPr>
        <w:t xml:space="preserve">: </w:t>
      </w:r>
      <w:hyperlink r:id="rId15" w:history="1">
        <w:r w:rsidRPr="004D1F4E">
          <w:rPr>
            <w:rStyle w:val="Hyperlink"/>
            <w:rFonts w:ascii="Arial" w:hAnsi="Arial" w:cs="Arial"/>
            <w:lang w:val="lt-LT"/>
          </w:rPr>
          <w:t>www.goethe.de/EU2020</w:t>
        </w:r>
      </w:hyperlink>
      <w:r w:rsidRPr="004D1F4E">
        <w:rPr>
          <w:rStyle w:val="Hyperlink"/>
          <w:rFonts w:ascii="Arial" w:eastAsiaTheme="minorHAnsi" w:hAnsi="Arial" w:cs="Arial"/>
          <w:u w:val="none"/>
          <w:lang w:val="lt-LT"/>
        </w:rPr>
        <w:t>.</w:t>
      </w:r>
    </w:p>
    <w:p w14:paraId="4A717C5B" w14:textId="3E20A4EE" w:rsidR="00376F1E" w:rsidRPr="00A10A81" w:rsidRDefault="009A3022" w:rsidP="00D15405">
      <w:pPr>
        <w:pStyle w:val="Heading1"/>
        <w:spacing w:before="1"/>
        <w:ind w:left="0" w:right="1417"/>
        <w:rPr>
          <w:rFonts w:ascii="Arial" w:eastAsiaTheme="minorHAnsi" w:hAnsi="Arial" w:cs="Arial"/>
          <w:color w:val="595959" w:themeColor="text1" w:themeTint="A6"/>
          <w:lang w:val="lt-LT"/>
        </w:rPr>
      </w:pPr>
      <w:r>
        <w:rPr>
          <w:rFonts w:ascii="Arial" w:eastAsiaTheme="minorHAnsi" w:hAnsi="Arial" w:cs="Arial"/>
          <w:noProof/>
          <w:color w:val="595959" w:themeColor="text1" w:themeTint="A6"/>
        </w:rPr>
        <mc:AlternateContent>
          <mc:Choice Requires="wpg">
            <w:drawing>
              <wp:anchor distT="0" distB="0" distL="114300" distR="114300" simplePos="0" relativeHeight="251659264" behindDoc="0" locked="0" layoutInCell="1" allowOverlap="1" wp14:anchorId="056424E4" wp14:editId="56C0AA6B">
                <wp:simplePos x="0" y="0"/>
                <wp:positionH relativeFrom="column">
                  <wp:posOffset>-191504</wp:posOffset>
                </wp:positionH>
                <wp:positionV relativeFrom="paragraph">
                  <wp:posOffset>4953754</wp:posOffset>
                </wp:positionV>
                <wp:extent cx="7208520" cy="1783080"/>
                <wp:effectExtent l="0" t="0" r="5080" b="7620"/>
                <wp:wrapNone/>
                <wp:docPr id="17" name="Gruppieren 17"/>
                <wp:cNvGraphicFramePr/>
                <a:graphic xmlns:a="http://schemas.openxmlformats.org/drawingml/2006/main">
                  <a:graphicData uri="http://schemas.microsoft.com/office/word/2010/wordprocessingGroup">
                    <wpg:wgp>
                      <wpg:cNvGrpSpPr/>
                      <wpg:grpSpPr>
                        <a:xfrm>
                          <a:off x="0" y="0"/>
                          <a:ext cx="7208520" cy="1783080"/>
                          <a:chOff x="0" y="0"/>
                          <a:chExt cx="7208520" cy="1783080"/>
                        </a:xfrm>
                      </wpg:grpSpPr>
                      <wpg:grpSp>
                        <wpg:cNvPr id="18" name="Group 2"/>
                        <wpg:cNvGrpSpPr>
                          <a:grpSpLocks/>
                        </wpg:cNvGrpSpPr>
                        <wpg:grpSpPr bwMode="auto">
                          <a:xfrm>
                            <a:off x="0" y="0"/>
                            <a:ext cx="7208520" cy="1783080"/>
                            <a:chOff x="458" y="13892"/>
                            <a:chExt cx="11352" cy="2808"/>
                          </a:xfrm>
                        </wpg:grpSpPr>
                        <wps:wsp>
                          <wps:cNvPr id="19" name="Rectangle 12"/>
                          <wps:cNvSpPr>
                            <a:spLocks/>
                          </wps:cNvSpPr>
                          <wps:spPr bwMode="auto">
                            <a:xfrm>
                              <a:off x="458" y="13892"/>
                              <a:ext cx="11352" cy="2808"/>
                            </a:xfrm>
                            <a:prstGeom prst="rect">
                              <a:avLst/>
                            </a:prstGeom>
                            <a:solidFill>
                              <a:srgbClr val="231F20">
                                <a:alpha val="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1"/>
                          <wps:cNvCnPr>
                            <a:cxnSpLocks/>
                          </wps:cNvCnPr>
                          <wps:spPr bwMode="auto">
                            <a:xfrm>
                              <a:off x="964" y="14443"/>
                              <a:ext cx="2268" cy="2"/>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 name="Text Box 6"/>
                          <wps:cNvSpPr txBox="1">
                            <a:spLocks/>
                          </wps:cNvSpPr>
                          <wps:spPr bwMode="auto">
                            <a:xfrm>
                              <a:off x="973" y="14571"/>
                              <a:ext cx="2268" cy="2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C2E8C" w14:textId="77777777" w:rsidR="009A3022" w:rsidRPr="0080456D" w:rsidRDefault="009A3022" w:rsidP="009A3022">
                                <w:pPr>
                                  <w:rPr>
                                    <w:rFonts w:ascii="Arial" w:hAnsi="Arial" w:cs="Arial"/>
                                    <w:color w:val="808080" w:themeColor="background1" w:themeShade="80"/>
                                    <w:sz w:val="13"/>
                                    <w:szCs w:val="13"/>
                                  </w:rPr>
                                </w:pPr>
                                <w:r>
                                  <w:rPr>
                                    <w:rFonts w:ascii="Arial" w:hAnsi="Arial" w:cs="Arial"/>
                                    <w:color w:val="808080" w:themeColor="background1" w:themeShade="80"/>
                                    <w:sz w:val="13"/>
                                    <w:szCs w:val="13"/>
                                    <w:lang w:val="lt-LT"/>
                                  </w:rPr>
                                  <w:t>„</w:t>
                                </w:r>
                                <w:r w:rsidRPr="0080456D">
                                  <w:rPr>
                                    <w:rFonts w:ascii="Arial" w:hAnsi="Arial" w:cs="Arial"/>
                                    <w:color w:val="808080" w:themeColor="background1" w:themeShade="80"/>
                                    <w:sz w:val="13"/>
                                    <w:szCs w:val="13"/>
                                  </w:rPr>
                                  <w:t>Earth Speakr</w:t>
                                </w:r>
                                <w:r>
                                  <w:rPr>
                                    <w:rFonts w:ascii="Arial" w:hAnsi="Arial" w:cs="Arial"/>
                                    <w:color w:val="808080" w:themeColor="background1" w:themeShade="80"/>
                                    <w:sz w:val="13"/>
                                    <w:szCs w:val="13"/>
                                  </w:rPr>
                                  <w:t>”</w:t>
                                </w:r>
                                <w:r w:rsidRPr="0080456D">
                                  <w:rPr>
                                    <w:rFonts w:ascii="Arial" w:hAnsi="Arial" w:cs="Arial"/>
                                    <w:color w:val="808080" w:themeColor="background1" w:themeShade="80"/>
                                    <w:sz w:val="13"/>
                                    <w:szCs w:val="13"/>
                                  </w:rPr>
                                  <w:t xml:space="preserve"> </w:t>
                                </w:r>
                                <w:r>
                                  <w:rPr>
                                    <w:rFonts w:ascii="Arial" w:hAnsi="Arial" w:cs="Arial"/>
                                    <w:color w:val="808080" w:themeColor="background1" w:themeShade="80"/>
                                    <w:sz w:val="13"/>
                                    <w:szCs w:val="13"/>
                                  </w:rPr>
                                  <w:t xml:space="preserve">yra meno kūrinys. Jis kviečia vaikus pasisakyti už planetą, o suaugusiuosius – išgirsti jų mintis.  </w:t>
                                </w:r>
                              </w:p>
                              <w:p w14:paraId="280285FB" w14:textId="77777777" w:rsidR="009A3022" w:rsidRPr="003D616A" w:rsidRDefault="009A3022" w:rsidP="009A3022">
                                <w:pPr>
                                  <w:rPr>
                                    <w:rFonts w:ascii="Arial" w:hAnsi="Arial" w:cs="Arial"/>
                                    <w:color w:val="808080" w:themeColor="background1" w:themeShade="80"/>
                                    <w:sz w:val="13"/>
                                    <w:szCs w:val="13"/>
                                  </w:rPr>
                                </w:pPr>
                              </w:p>
                              <w:p w14:paraId="03DAAEDA" w14:textId="77777777" w:rsidR="009A3022" w:rsidRPr="003D616A" w:rsidRDefault="009A3022" w:rsidP="009A3022">
                                <w:pPr>
                                  <w:rPr>
                                    <w:rFonts w:ascii="Arial" w:hAnsi="Arial" w:cs="Arial"/>
                                    <w:color w:val="808080" w:themeColor="background1" w:themeShade="80"/>
                                    <w:sz w:val="13"/>
                                    <w:szCs w:val="13"/>
                                  </w:rPr>
                                </w:pPr>
                                <w:r>
                                  <w:rPr>
                                    <w:rFonts w:ascii="Arial" w:hAnsi="Arial" w:cs="Arial"/>
                                    <w:color w:val="808080" w:themeColor="background1" w:themeShade="80"/>
                                    <w:sz w:val="13"/>
                                    <w:szCs w:val="13"/>
                                    <w:lang w:val="lt-LT"/>
                                  </w:rPr>
                                  <w:t>„</w:t>
                                </w:r>
                                <w:r w:rsidRPr="003D616A">
                                  <w:rPr>
                                    <w:rFonts w:ascii="Arial" w:hAnsi="Arial" w:cs="Arial"/>
                                    <w:color w:val="808080" w:themeColor="background1" w:themeShade="80"/>
                                    <w:sz w:val="13"/>
                                    <w:szCs w:val="13"/>
                                  </w:rPr>
                                  <w:t>Earth Speakr</w:t>
                                </w:r>
                                <w:r>
                                  <w:rPr>
                                    <w:rFonts w:ascii="Arial" w:hAnsi="Arial" w:cs="Arial"/>
                                    <w:color w:val="808080" w:themeColor="background1" w:themeShade="80"/>
                                    <w:sz w:val="13"/>
                                    <w:szCs w:val="13"/>
                                  </w:rPr>
                                  <w:t>”</w:t>
                                </w:r>
                                <w:r w:rsidRPr="003D616A">
                                  <w:rPr>
                                    <w:rFonts w:ascii="Arial" w:hAnsi="Arial" w:cs="Arial"/>
                                    <w:color w:val="808080" w:themeColor="background1" w:themeShade="80"/>
                                    <w:sz w:val="13"/>
                                    <w:szCs w:val="13"/>
                                  </w:rPr>
                                  <w:t xml:space="preserve"> </w:t>
                                </w:r>
                                <w:r>
                                  <w:rPr>
                                    <w:rFonts w:ascii="Arial" w:hAnsi="Arial" w:cs="Arial"/>
                                    <w:color w:val="808080" w:themeColor="background1" w:themeShade="80"/>
                                    <w:sz w:val="13"/>
                                    <w:szCs w:val="13"/>
                                  </w:rPr>
                                  <w:t>programėlę nuo liepos 1 dienos galima parsisi</w:t>
                                </w:r>
                                <w:r>
                                  <w:rPr>
                                    <w:rFonts w:ascii="Arial" w:hAnsi="Arial" w:cs="Arial"/>
                                    <w:color w:val="808080" w:themeColor="background1" w:themeShade="80"/>
                                    <w:sz w:val="13"/>
                                    <w:szCs w:val="13"/>
                                    <w:lang w:val="lt-LT"/>
                                  </w:rPr>
                                  <w:t xml:space="preserve">ųsti iš </w:t>
                                </w:r>
                                <w:r w:rsidRPr="003D616A">
                                  <w:rPr>
                                    <w:rFonts w:ascii="Arial" w:hAnsi="Arial" w:cs="Arial"/>
                                    <w:color w:val="808080" w:themeColor="background1" w:themeShade="80"/>
                                    <w:sz w:val="13"/>
                                    <w:szCs w:val="13"/>
                                  </w:rPr>
                                  <w:t xml:space="preserve">Google Play </w:t>
                                </w:r>
                                <w:r>
                                  <w:rPr>
                                    <w:rFonts w:ascii="Arial" w:hAnsi="Arial" w:cs="Arial"/>
                                    <w:color w:val="808080" w:themeColor="background1" w:themeShade="80"/>
                                    <w:sz w:val="13"/>
                                    <w:szCs w:val="13"/>
                                  </w:rPr>
                                  <w:t>ir</w:t>
                                </w:r>
                                <w:r w:rsidRPr="003D616A">
                                  <w:rPr>
                                    <w:rFonts w:ascii="Arial" w:hAnsi="Arial" w:cs="Arial"/>
                                    <w:color w:val="808080" w:themeColor="background1" w:themeShade="80"/>
                                    <w:sz w:val="13"/>
                                    <w:szCs w:val="13"/>
                                  </w:rPr>
                                  <w:t xml:space="preserve"> App </w:t>
                                </w:r>
                                <w:r>
                                  <w:rPr>
                                    <w:rFonts w:ascii="Arial" w:hAnsi="Arial" w:cs="Arial"/>
                                    <w:color w:val="808080" w:themeColor="background1" w:themeShade="80"/>
                                    <w:sz w:val="13"/>
                                    <w:szCs w:val="13"/>
                                  </w:rPr>
                                  <w:t>S</w:t>
                                </w:r>
                                <w:r w:rsidRPr="003D616A">
                                  <w:rPr>
                                    <w:rFonts w:ascii="Arial" w:hAnsi="Arial" w:cs="Arial"/>
                                    <w:color w:val="808080" w:themeColor="background1" w:themeShade="80"/>
                                    <w:sz w:val="13"/>
                                    <w:szCs w:val="13"/>
                                  </w:rPr>
                                  <w:t>tore</w:t>
                                </w:r>
                                <w:r>
                                  <w:rPr>
                                    <w:rFonts w:ascii="Arial" w:hAnsi="Arial" w:cs="Arial"/>
                                    <w:color w:val="808080" w:themeColor="background1" w:themeShade="80"/>
                                    <w:sz w:val="13"/>
                                    <w:szCs w:val="13"/>
                                  </w:rPr>
                                  <w:t>.</w:t>
                                </w:r>
                              </w:p>
                              <w:p w14:paraId="77728B4D" w14:textId="77777777" w:rsidR="009A3022" w:rsidRPr="003D616A" w:rsidRDefault="009A3022" w:rsidP="009A3022">
                                <w:pPr>
                                  <w:rPr>
                                    <w:rFonts w:ascii="Arial" w:hAnsi="Arial" w:cs="Arial"/>
                                    <w:color w:val="808080" w:themeColor="background1" w:themeShade="80"/>
                                    <w:sz w:val="13"/>
                                    <w:szCs w:val="13"/>
                                  </w:rPr>
                                </w:pPr>
                              </w:p>
                              <w:p w14:paraId="00570C53" w14:textId="77777777" w:rsidR="009A3022" w:rsidRPr="003D616A" w:rsidRDefault="009A3022" w:rsidP="009A3022">
                                <w:pPr>
                                  <w:rPr>
                                    <w:rFonts w:ascii="Arial" w:hAnsi="Arial" w:cs="Arial"/>
                                    <w:color w:val="808080" w:themeColor="background1" w:themeShade="80"/>
                                    <w:sz w:val="13"/>
                                    <w:szCs w:val="13"/>
                                  </w:rPr>
                                </w:pPr>
                                <w:r>
                                  <w:rPr>
                                    <w:rFonts w:ascii="Arial" w:hAnsi="Arial" w:cs="Arial"/>
                                    <w:color w:val="808080" w:themeColor="background1" w:themeShade="80"/>
                                    <w:sz w:val="13"/>
                                    <w:szCs w:val="13"/>
                                  </w:rPr>
                                  <w:t>Sekite projektą socialiniuose tinkluose:</w:t>
                                </w:r>
                                <w:r w:rsidRPr="003D616A">
                                  <w:rPr>
                                    <w:rFonts w:ascii="Arial" w:hAnsi="Arial" w:cs="Arial"/>
                                    <w:color w:val="808080" w:themeColor="background1" w:themeShade="80"/>
                                    <w:sz w:val="13"/>
                                    <w:szCs w:val="13"/>
                                  </w:rPr>
                                  <w:t xml:space="preserve"> @earthspeakr</w:t>
                                </w:r>
                              </w:p>
                              <w:p w14:paraId="26808FAA" w14:textId="77777777" w:rsidR="009A3022" w:rsidRDefault="009A3022" w:rsidP="009A3022">
                                <w:pPr>
                                  <w:rPr>
                                    <w:rFonts w:ascii="Arial" w:hAnsi="Arial" w:cs="Arial"/>
                                    <w:color w:val="808080" w:themeColor="background1" w:themeShade="80"/>
                                    <w:sz w:val="13"/>
                                    <w:szCs w:val="13"/>
                                  </w:rPr>
                                </w:pPr>
                                <w:r w:rsidRPr="003D616A">
                                  <w:rPr>
                                    <w:rFonts w:ascii="Arial" w:hAnsi="Arial" w:cs="Arial"/>
                                    <w:color w:val="808080" w:themeColor="background1" w:themeShade="80"/>
                                    <w:sz w:val="13"/>
                                    <w:szCs w:val="13"/>
                                  </w:rPr>
                                  <w:t>#earthspeakr #listentothefuture</w:t>
                                </w:r>
                              </w:p>
                              <w:p w14:paraId="2D14397D" w14:textId="77777777" w:rsidR="009A3022" w:rsidRDefault="009A3022" w:rsidP="009A3022">
                                <w:pPr>
                                  <w:rPr>
                                    <w:rFonts w:ascii="Arial" w:hAnsi="Arial" w:cs="Arial"/>
                                    <w:color w:val="808080" w:themeColor="background1" w:themeShade="80"/>
                                    <w:sz w:val="13"/>
                                    <w:szCs w:val="13"/>
                                  </w:rPr>
                                </w:pPr>
                              </w:p>
                              <w:p w14:paraId="7BEE3245" w14:textId="77777777" w:rsidR="009A3022" w:rsidRPr="003D616A" w:rsidRDefault="009A3022" w:rsidP="009A3022">
                                <w:pPr>
                                  <w:rPr>
                                    <w:rFonts w:ascii="Arial" w:hAnsi="Arial" w:cs="Arial"/>
                                    <w:color w:val="808080" w:themeColor="background1" w:themeShade="80"/>
                                    <w:sz w:val="13"/>
                                    <w:szCs w:val="13"/>
                                  </w:rPr>
                                </w:pPr>
                                <w:r w:rsidRPr="003D616A">
                                  <w:rPr>
                                    <w:rFonts w:ascii="Arial" w:hAnsi="Arial" w:cs="Arial"/>
                                    <w:color w:val="808080" w:themeColor="background1" w:themeShade="80"/>
                                    <w:sz w:val="13"/>
                                    <w:szCs w:val="13"/>
                                  </w:rPr>
                                  <w:t>www.earthspeakr.art</w:t>
                                </w:r>
                              </w:p>
                              <w:p w14:paraId="7C0B744E" w14:textId="77777777" w:rsidR="009A3022" w:rsidRPr="003D616A" w:rsidRDefault="009A3022" w:rsidP="009A3022">
                                <w:pPr>
                                  <w:rPr>
                                    <w:rFonts w:ascii="Arial" w:hAnsi="Arial" w:cs="Arial"/>
                                    <w:color w:val="808080" w:themeColor="background1" w:themeShade="80"/>
                                    <w:sz w:val="13"/>
                                    <w:szCs w:val="13"/>
                                  </w:rPr>
                                </w:pPr>
                              </w:p>
                              <w:p w14:paraId="5E79BC43" w14:textId="77777777" w:rsidR="009A3022" w:rsidRPr="00376F1E" w:rsidRDefault="009A3022" w:rsidP="009A3022">
                                <w:pPr>
                                  <w:spacing w:line="169" w:lineRule="exact"/>
                                  <w:rPr>
                                    <w:rFonts w:ascii="Arial" w:hAnsi="Arial" w:cs="Arial"/>
                                    <w:color w:val="7F7F7F" w:themeColor="text1" w:themeTint="80"/>
                                    <w:sz w:val="14"/>
                                    <w:szCs w:val="14"/>
                                  </w:rPr>
                                </w:pPr>
                              </w:p>
                            </w:txbxContent>
                          </wps:txbx>
                          <wps:bodyPr rot="0" vert="horz" wrap="square" lIns="0" tIns="0" rIns="0" bIns="0" anchor="t" anchorCtr="0" upright="1">
                            <a:noAutofit/>
                          </wps:bodyPr>
                        </wps:wsp>
                        <wps:wsp>
                          <wps:cNvPr id="22" name="Text Box 5"/>
                          <wps:cNvSpPr txBox="1">
                            <a:spLocks/>
                          </wps:cNvSpPr>
                          <wps:spPr bwMode="auto">
                            <a:xfrm>
                              <a:off x="4122" y="14159"/>
                              <a:ext cx="1678"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82DC7" w14:textId="77777777" w:rsidR="009A3022" w:rsidRPr="00A11167" w:rsidRDefault="009A3022" w:rsidP="009A3022">
                                <w:pPr>
                                  <w:spacing w:before="7"/>
                                  <w:rPr>
                                    <w:rFonts w:ascii="Arial Narrow" w:hAnsi="Arial Narrow"/>
                                    <w:b/>
                                    <w:sz w:val="18"/>
                                    <w:lang w:val="de-DE"/>
                                  </w:rPr>
                                </w:pPr>
                                <w:r w:rsidRPr="00503941">
                                  <w:rPr>
                                    <w:rFonts w:ascii="Arial Narrow" w:hAnsi="Arial Narrow"/>
                                    <w:b/>
                                    <w:color w:val="231F20"/>
                                    <w:sz w:val="18"/>
                                    <w:lang w:val="en-GB"/>
                                  </w:rPr>
                                  <w:t>Olafur</w:t>
                                </w:r>
                                <w:r>
                                  <w:rPr>
                                    <w:rFonts w:ascii="Arial Narrow" w:hAnsi="Arial Narrow"/>
                                    <w:b/>
                                    <w:color w:val="231F20"/>
                                    <w:sz w:val="18"/>
                                    <w:lang w:val="en-GB"/>
                                  </w:rPr>
                                  <w:t>as</w:t>
                                </w:r>
                                <w:r>
                                  <w:rPr>
                                    <w:rFonts w:ascii="Arial Narrow" w:hAnsi="Arial Narrow"/>
                                    <w:b/>
                                    <w:color w:val="231F20"/>
                                    <w:sz w:val="18"/>
                                    <w:lang w:val="de-DE"/>
                                  </w:rPr>
                                  <w:t xml:space="preserve"> Eliassonas</w:t>
                                </w:r>
                              </w:p>
                            </w:txbxContent>
                          </wps:txbx>
                          <wps:bodyPr rot="0" vert="horz" wrap="square" lIns="0" tIns="0" rIns="0" bIns="0" anchor="t" anchorCtr="0" upright="1">
                            <a:noAutofit/>
                          </wps:bodyPr>
                        </wps:wsp>
                        <wps:wsp>
                          <wps:cNvPr id="23" name="Text Box 3"/>
                          <wps:cNvSpPr txBox="1">
                            <a:spLocks/>
                          </wps:cNvSpPr>
                          <wps:spPr bwMode="auto">
                            <a:xfrm>
                              <a:off x="973" y="14159"/>
                              <a:ext cx="2018"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12A86" w14:textId="77777777" w:rsidR="009A3022" w:rsidRPr="00503941" w:rsidRDefault="009A3022" w:rsidP="009A3022">
                                <w:pPr>
                                  <w:spacing w:before="18"/>
                                  <w:rPr>
                                    <w:rFonts w:ascii="Arial Narrow" w:hAnsi="Arial Narrow" w:cs="Circular Air Pro Condensed Book"/>
                                    <w:b/>
                                    <w:sz w:val="18"/>
                                    <w:lang w:val="en-GB"/>
                                  </w:rPr>
                                </w:pPr>
                                <w:r w:rsidRPr="00503941">
                                  <w:rPr>
                                    <w:rFonts w:ascii="Arial Narrow" w:hAnsi="Arial Narrow" w:cs="Circular Air Pro Condensed Book"/>
                                    <w:b/>
                                    <w:color w:val="231F20"/>
                                    <w:sz w:val="18"/>
                                    <w:lang w:val="en-GB"/>
                                  </w:rPr>
                                  <w:t>Earth Speakr</w:t>
                                </w:r>
                              </w:p>
                            </w:txbxContent>
                          </wps:txbx>
                          <wps:bodyPr rot="0" vert="horz" wrap="square" lIns="0" tIns="0" rIns="0" bIns="0" anchor="t" anchorCtr="0" upright="1">
                            <a:noAutofit/>
                          </wps:bodyPr>
                        </wps:wsp>
                      </wpg:grpSp>
                      <wps:wsp>
                        <wps:cNvPr id="24" name="Text Box 6"/>
                        <wps:cNvSpPr txBox="1">
                          <a:spLocks/>
                        </wps:cNvSpPr>
                        <wps:spPr bwMode="auto">
                          <a:xfrm>
                            <a:off x="2319867" y="440267"/>
                            <a:ext cx="1440000" cy="108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91AA4" w14:textId="77777777" w:rsidR="009A3022" w:rsidRPr="003D616A" w:rsidRDefault="009A3022" w:rsidP="009A3022">
                              <w:pPr>
                                <w:rPr>
                                  <w:rFonts w:ascii="Arial" w:hAnsi="Arial" w:cs="Arial"/>
                                  <w:color w:val="808080" w:themeColor="background1" w:themeShade="80"/>
                                  <w:sz w:val="13"/>
                                  <w:szCs w:val="13"/>
                                </w:rPr>
                              </w:pPr>
                              <w:r w:rsidRPr="003D616A">
                                <w:rPr>
                                  <w:rFonts w:ascii="Arial" w:hAnsi="Arial" w:cs="Arial"/>
                                  <w:color w:val="808080" w:themeColor="background1" w:themeShade="80"/>
                                  <w:sz w:val="13"/>
                                  <w:szCs w:val="13"/>
                                </w:rPr>
                                <w:t>Olafur</w:t>
                              </w:r>
                              <w:r>
                                <w:rPr>
                                  <w:rFonts w:ascii="Arial" w:hAnsi="Arial" w:cs="Arial"/>
                                  <w:color w:val="808080" w:themeColor="background1" w:themeShade="80"/>
                                  <w:sz w:val="13"/>
                                  <w:szCs w:val="13"/>
                                </w:rPr>
                                <w:t>as</w:t>
                              </w:r>
                              <w:r w:rsidRPr="003D616A">
                                <w:rPr>
                                  <w:rFonts w:ascii="Arial" w:hAnsi="Arial" w:cs="Arial"/>
                                  <w:color w:val="808080" w:themeColor="background1" w:themeShade="80"/>
                                  <w:sz w:val="13"/>
                                  <w:szCs w:val="13"/>
                                </w:rPr>
                                <w:t xml:space="preserve"> Eliasson</w:t>
                              </w:r>
                              <w:r>
                                <w:rPr>
                                  <w:rFonts w:ascii="Arial" w:hAnsi="Arial" w:cs="Arial"/>
                                  <w:color w:val="808080" w:themeColor="background1" w:themeShade="80"/>
                                  <w:sz w:val="13"/>
                                  <w:szCs w:val="13"/>
                                </w:rPr>
                                <w:t>as</w:t>
                              </w:r>
                              <w:r w:rsidRPr="003D616A">
                                <w:rPr>
                                  <w:rFonts w:ascii="Arial" w:hAnsi="Arial" w:cs="Arial"/>
                                  <w:color w:val="808080" w:themeColor="background1" w:themeShade="80"/>
                                  <w:sz w:val="13"/>
                                  <w:szCs w:val="13"/>
                                </w:rPr>
                                <w:t xml:space="preserve"> (</w:t>
                              </w:r>
                              <w:r>
                                <w:rPr>
                                  <w:rFonts w:ascii="Arial" w:hAnsi="Arial" w:cs="Arial"/>
                                  <w:color w:val="808080" w:themeColor="background1" w:themeShade="80"/>
                                  <w:sz w:val="13"/>
                                  <w:szCs w:val="13"/>
                                </w:rPr>
                                <w:t>g</w:t>
                              </w:r>
                              <w:r w:rsidRPr="003D616A">
                                <w:rPr>
                                  <w:rFonts w:ascii="Arial" w:hAnsi="Arial" w:cs="Arial"/>
                                  <w:color w:val="808080" w:themeColor="background1" w:themeShade="80"/>
                                  <w:sz w:val="13"/>
                                  <w:szCs w:val="13"/>
                                </w:rPr>
                                <w:t xml:space="preserve">. 1967) </w:t>
                              </w:r>
                              <w:r>
                                <w:rPr>
                                  <w:rFonts w:ascii="Arial" w:hAnsi="Arial" w:cs="Arial"/>
                                  <w:color w:val="808080" w:themeColor="background1" w:themeShade="80"/>
                                  <w:sz w:val="13"/>
                                  <w:szCs w:val="13"/>
                                </w:rPr>
                                <w:t>yra vizualiojo meno atstovas, dirbantis su skulptūra, tapyba, fotografija, kinu, instaliacijomis ir skaitmeninėmis medijomis. Jo studija įsikūrusi Berlyne.</w:t>
                              </w:r>
                              <w:r w:rsidRPr="003D616A">
                                <w:rPr>
                                  <w:rFonts w:ascii="Arial" w:hAnsi="Arial" w:cs="Arial"/>
                                  <w:color w:val="808080" w:themeColor="background1" w:themeShade="80"/>
                                  <w:sz w:val="13"/>
                                  <w:szCs w:val="13"/>
                                </w:rPr>
                                <w:t xml:space="preserve"> </w:t>
                              </w:r>
                            </w:p>
                            <w:p w14:paraId="2C4FD5C1" w14:textId="77777777" w:rsidR="009A3022" w:rsidRPr="003D616A" w:rsidRDefault="009A3022" w:rsidP="009A3022">
                              <w:pPr>
                                <w:rPr>
                                  <w:rFonts w:ascii="Arial" w:hAnsi="Arial" w:cs="Arial"/>
                                  <w:color w:val="808080" w:themeColor="background1" w:themeShade="80"/>
                                  <w:sz w:val="13"/>
                                  <w:szCs w:val="13"/>
                                </w:rPr>
                              </w:pPr>
                            </w:p>
                            <w:p w14:paraId="0DC80E3B" w14:textId="77777777" w:rsidR="009A3022" w:rsidRPr="003D616A" w:rsidRDefault="009A3022" w:rsidP="009A3022">
                              <w:pPr>
                                <w:rPr>
                                  <w:rFonts w:ascii="Arial" w:hAnsi="Arial" w:cs="Arial"/>
                                  <w:color w:val="808080" w:themeColor="background1" w:themeShade="80"/>
                                  <w:sz w:val="14"/>
                                  <w:szCs w:val="14"/>
                                </w:rPr>
                              </w:pPr>
                              <w:r w:rsidRPr="003D616A">
                                <w:rPr>
                                  <w:rFonts w:ascii="Arial" w:hAnsi="Arial" w:cs="Arial"/>
                                  <w:color w:val="808080" w:themeColor="background1" w:themeShade="80"/>
                                  <w:sz w:val="13"/>
                                  <w:szCs w:val="13"/>
                                </w:rPr>
                                <w:t>www.olafureliasson.net</w:t>
                              </w:r>
                            </w:p>
                          </w:txbxContent>
                        </wps:txbx>
                        <wps:bodyPr rot="0" vert="horz" wrap="square" lIns="0" tIns="0" rIns="0" bIns="0" anchor="t" anchorCtr="0" upright="1">
                          <a:noAutofit/>
                        </wps:bodyPr>
                      </wps:wsp>
                      <wps:wsp>
                        <wps:cNvPr id="25" name="Line 11"/>
                        <wps:cNvCnPr>
                          <a:cxnSpLocks/>
                        </wps:cNvCnPr>
                        <wps:spPr bwMode="auto">
                          <a:xfrm flipV="1">
                            <a:off x="2319867" y="347133"/>
                            <a:ext cx="1440000" cy="4342"/>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 name="Text Box 6"/>
                        <wps:cNvSpPr txBox="1">
                          <a:spLocks/>
                        </wps:cNvSpPr>
                        <wps:spPr bwMode="auto">
                          <a:xfrm>
                            <a:off x="4267200" y="440267"/>
                            <a:ext cx="1440000" cy="108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69AFD" w14:textId="77777777" w:rsidR="009A3022" w:rsidRDefault="009A3022" w:rsidP="009A3022">
                              <w:pPr>
                                <w:rPr>
                                  <w:rFonts w:ascii="Arial" w:hAnsi="Arial" w:cs="Arial"/>
                                  <w:color w:val="808080" w:themeColor="background1" w:themeShade="80"/>
                                  <w:sz w:val="13"/>
                                  <w:szCs w:val="13"/>
                                </w:rPr>
                              </w:pPr>
                              <w:r>
                                <w:rPr>
                                  <w:rFonts w:ascii="Arial" w:hAnsi="Arial" w:cs="Arial"/>
                                  <w:color w:val="808080" w:themeColor="background1" w:themeShade="80"/>
                                  <w:sz w:val="13"/>
                                  <w:szCs w:val="13"/>
                                </w:rPr>
                                <w:t xml:space="preserve">Daugiau informacijos </w:t>
                              </w:r>
                              <w:r>
                                <w:rPr>
                                  <w:rFonts w:ascii="Arial" w:hAnsi="Arial" w:cs="Arial"/>
                                  <w:color w:val="808080" w:themeColor="background1" w:themeShade="80"/>
                                  <w:sz w:val="13"/>
                                  <w:szCs w:val="13"/>
                                  <w:lang w:val="lt-LT"/>
                                </w:rPr>
                                <w:t xml:space="preserve">žiniasklaidai gali suteikti: </w:t>
                              </w:r>
                            </w:p>
                            <w:p w14:paraId="1A04C689" w14:textId="77777777" w:rsidR="009A3022" w:rsidRDefault="009A3022" w:rsidP="009A3022">
                              <w:pPr>
                                <w:rPr>
                                  <w:rFonts w:ascii="Arial" w:hAnsi="Arial" w:cs="Arial"/>
                                  <w:color w:val="808080" w:themeColor="background1" w:themeShade="80"/>
                                  <w:sz w:val="13"/>
                                  <w:szCs w:val="13"/>
                                </w:rPr>
                              </w:pPr>
                            </w:p>
                            <w:p w14:paraId="44413B74" w14:textId="77777777" w:rsidR="009A3022" w:rsidRPr="009A3022" w:rsidRDefault="009A3022" w:rsidP="009A3022">
                              <w:pPr>
                                <w:rPr>
                                  <w:rFonts w:ascii="Arial" w:hAnsi="Arial" w:cs="Arial"/>
                                  <w:color w:val="808080" w:themeColor="background1" w:themeShade="80"/>
                                  <w:sz w:val="13"/>
                                  <w:szCs w:val="13"/>
                                  <w:lang w:val="de-DE"/>
                                </w:rPr>
                              </w:pPr>
                              <w:r w:rsidRPr="009A3022">
                                <w:rPr>
                                  <w:rFonts w:ascii="Arial" w:hAnsi="Arial" w:cs="Arial"/>
                                  <w:color w:val="808080" w:themeColor="background1" w:themeShade="80"/>
                                  <w:sz w:val="13"/>
                                  <w:szCs w:val="13"/>
                                  <w:lang w:val="de-DE"/>
                                </w:rPr>
                                <w:t>Monika Kundelytė</w:t>
                              </w:r>
                            </w:p>
                            <w:p w14:paraId="1592A823" w14:textId="77777777" w:rsidR="009A3022" w:rsidRPr="009A3022" w:rsidRDefault="009A3022" w:rsidP="009A3022">
                              <w:pPr>
                                <w:rPr>
                                  <w:rFonts w:ascii="Arial" w:hAnsi="Arial" w:cs="Arial"/>
                                  <w:color w:val="808080" w:themeColor="background1" w:themeShade="80"/>
                                  <w:sz w:val="13"/>
                                  <w:szCs w:val="13"/>
                                  <w:lang w:val="de-DE"/>
                                </w:rPr>
                              </w:pPr>
                            </w:p>
                            <w:p w14:paraId="3648F5C5" w14:textId="77777777" w:rsidR="009A3022" w:rsidRPr="009A3022" w:rsidRDefault="00067481" w:rsidP="009A3022">
                              <w:pPr>
                                <w:rPr>
                                  <w:rFonts w:ascii="Arial" w:hAnsi="Arial" w:cs="Arial"/>
                                  <w:color w:val="808080" w:themeColor="background1" w:themeShade="80"/>
                                  <w:sz w:val="13"/>
                                  <w:szCs w:val="13"/>
                                  <w:lang w:val="de-DE"/>
                                </w:rPr>
                              </w:pPr>
                              <w:hyperlink r:id="rId16" w:history="1">
                                <w:r w:rsidR="009A3022" w:rsidRPr="009A3022">
                                  <w:rPr>
                                    <w:rStyle w:val="Hyperlink"/>
                                    <w:rFonts w:ascii="Arial" w:hAnsi="Arial" w:cs="Arial"/>
                                    <w:sz w:val="13"/>
                                    <w:szCs w:val="13"/>
                                    <w:lang w:val="de-DE"/>
                                  </w:rPr>
                                  <w:t>monika@headline.lt</w:t>
                                </w:r>
                              </w:hyperlink>
                              <w:r w:rsidR="009A3022" w:rsidRPr="009A3022">
                                <w:rPr>
                                  <w:rFonts w:ascii="Arial" w:hAnsi="Arial" w:cs="Arial"/>
                                  <w:color w:val="808080" w:themeColor="background1" w:themeShade="80"/>
                                  <w:sz w:val="13"/>
                                  <w:szCs w:val="13"/>
                                  <w:lang w:val="de-DE"/>
                                </w:rPr>
                                <w:t xml:space="preserve"> </w:t>
                              </w:r>
                            </w:p>
                            <w:p w14:paraId="2809631B" w14:textId="77777777" w:rsidR="009A3022" w:rsidRPr="009A3022" w:rsidRDefault="009A3022" w:rsidP="009A3022">
                              <w:pPr>
                                <w:rPr>
                                  <w:rFonts w:ascii="Arial" w:hAnsi="Arial" w:cs="Arial"/>
                                  <w:color w:val="808080" w:themeColor="background1" w:themeShade="80"/>
                                  <w:sz w:val="13"/>
                                  <w:szCs w:val="13"/>
                                  <w:lang w:val="de-DE"/>
                                </w:rPr>
                              </w:pPr>
                              <w:r w:rsidRPr="009A3022">
                                <w:rPr>
                                  <w:rFonts w:ascii="Arial" w:hAnsi="Arial" w:cs="Arial"/>
                                  <w:color w:val="808080" w:themeColor="background1" w:themeShade="80"/>
                                  <w:sz w:val="13"/>
                                  <w:szCs w:val="13"/>
                                  <w:lang w:val="de-DE"/>
                                </w:rPr>
                                <w:br/>
                                <w:t xml:space="preserve">Projektų vadovė, </w:t>
                              </w:r>
                            </w:p>
                            <w:p w14:paraId="0B2BC2CD" w14:textId="77777777" w:rsidR="009A3022" w:rsidRPr="003D616A" w:rsidRDefault="009A3022" w:rsidP="009A3022">
                              <w:pPr>
                                <w:rPr>
                                  <w:rFonts w:ascii="Arial" w:hAnsi="Arial" w:cs="Arial"/>
                                  <w:color w:val="808080" w:themeColor="background1" w:themeShade="80"/>
                                  <w:sz w:val="14"/>
                                  <w:szCs w:val="14"/>
                                </w:rPr>
                              </w:pPr>
                              <w:r>
                                <w:rPr>
                                  <w:rFonts w:ascii="Arial" w:hAnsi="Arial" w:cs="Arial"/>
                                  <w:color w:val="808080" w:themeColor="background1" w:themeShade="80"/>
                                  <w:sz w:val="13"/>
                                  <w:szCs w:val="13"/>
                                </w:rPr>
                                <w:t>HEADLINE AGENCY</w:t>
                              </w:r>
                            </w:p>
                          </w:txbxContent>
                        </wps:txbx>
                        <wps:bodyPr rot="0" vert="horz" wrap="square" lIns="0" tIns="0" rIns="0" bIns="0" anchor="t" anchorCtr="0" upright="1">
                          <a:noAutofit/>
                        </wps:bodyPr>
                      </wps:wsp>
                      <wps:wsp>
                        <wps:cNvPr id="29" name="Text Box 5"/>
                        <wps:cNvSpPr txBox="1">
                          <a:spLocks/>
                        </wps:cNvSpPr>
                        <wps:spPr bwMode="auto">
                          <a:xfrm>
                            <a:off x="4241799" y="169333"/>
                            <a:ext cx="505691" cy="182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CEA98" w14:textId="77777777" w:rsidR="009A3022" w:rsidRPr="00A11167" w:rsidRDefault="009A3022" w:rsidP="009A3022">
                              <w:pPr>
                                <w:spacing w:before="7"/>
                                <w:rPr>
                                  <w:rFonts w:ascii="Arial Narrow" w:hAnsi="Arial Narrow"/>
                                  <w:b/>
                                  <w:sz w:val="18"/>
                                  <w:lang w:val="de-DE"/>
                                </w:rPr>
                              </w:pPr>
                              <w:r>
                                <w:rPr>
                                  <w:rFonts w:ascii="Arial Narrow" w:hAnsi="Arial Narrow"/>
                                  <w:b/>
                                  <w:color w:val="231F20"/>
                                  <w:sz w:val="18"/>
                                  <w:lang w:val="de-DE"/>
                                </w:rPr>
                                <w:t>Kontaktai</w:t>
                              </w:r>
                            </w:p>
                          </w:txbxContent>
                        </wps:txbx>
                        <wps:bodyPr rot="0" vert="horz" wrap="square" lIns="0" tIns="0" rIns="0" bIns="0" anchor="t" anchorCtr="0" upright="1">
                          <a:noAutofit/>
                        </wps:bodyPr>
                      </wps:wsp>
                      <wps:wsp>
                        <wps:cNvPr id="30" name="Line 11"/>
                        <wps:cNvCnPr>
                          <a:cxnSpLocks/>
                        </wps:cNvCnPr>
                        <wps:spPr bwMode="auto">
                          <a:xfrm>
                            <a:off x="4241800" y="347133"/>
                            <a:ext cx="251968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56424E4" id="Gruppieren 17" o:spid="_x0000_s1026" style="position:absolute;left:0;text-align:left;margin-left:-15.1pt;margin-top:390.05pt;width:567.6pt;height:140.4pt;z-index:251659264" coordsize="72085,178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">
                <v:group id="Group 2" o:spid="_x0000_s1027" style="position:absolute;width:72085;height:17830" coordorigin="458,13892" coordsize="11352,28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rect id="Rectangle 12" o:spid="_x0000_s1028" style="position:absolute;left:458;top:13892;width:11352;height:28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" fillcolor="#231f20" stroked="f">
                    <v:fill opacity="3341f"/>
                    <v:path arrowok="t"/>
                  </v:rect>
                  <v:line id="Line 11" o:spid="_x0000_s1029" style="position:absolute;visibility:visible;mso-wrap-style:square" from="964,14443" to="3232,144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" strokecolor="#231f20" strokeweight="1pt">
                    <o:lock v:ext="edit" shapetype="f"/>
                  </v:line>
                  <v:shapetype id="_x0000_t202" coordsize="21600,21600" o:spt="202" path="m,l,21600r21600,l21600,xe">
                    <v:stroke joinstyle="miter"/>
                    <v:path gradientshapeok="t" o:connecttype="rect"/>
                  </v:shapetype>
                  <v:shape id="Text Box 6" o:spid="_x0000_s1030" type="#_x0000_t202" style="position:absolute;left:973;top:14571;width:2268;height:21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" filled="f" stroked="f">
                    <v:path arrowok="t"/>
                    <v:textbox inset="0,0,0,0">
                      <w:txbxContent>
                        <w:p w14:paraId="462C2E8C" w14:textId="77777777" w:rsidR="009A3022" w:rsidRPr="0080456D" w:rsidRDefault="009A3022" w:rsidP="009A3022">
                          <w:pPr>
                            <w:rPr>
                              <w:rFonts w:ascii="Arial" w:hAnsi="Arial" w:cs="Arial"/>
                              <w:color w:val="808080" w:themeColor="background1" w:themeShade="80"/>
                              <w:sz w:val="13"/>
                              <w:szCs w:val="13"/>
                            </w:rPr>
                          </w:pPr>
                          <w:r>
                            <w:rPr>
                              <w:rFonts w:ascii="Arial" w:hAnsi="Arial" w:cs="Arial"/>
                              <w:color w:val="808080" w:themeColor="background1" w:themeShade="80"/>
                              <w:sz w:val="13"/>
                              <w:szCs w:val="13"/>
                              <w:lang w:val="lt-LT"/>
                            </w:rPr>
                            <w:t>„</w:t>
                          </w:r>
                          <w:r w:rsidRPr="0080456D">
                            <w:rPr>
                              <w:rFonts w:ascii="Arial" w:hAnsi="Arial" w:cs="Arial"/>
                              <w:color w:val="808080" w:themeColor="background1" w:themeShade="80"/>
                              <w:sz w:val="13"/>
                              <w:szCs w:val="13"/>
                            </w:rPr>
                            <w:t>Earth Speakr</w:t>
                          </w:r>
                          <w:r>
                            <w:rPr>
                              <w:rFonts w:ascii="Arial" w:hAnsi="Arial" w:cs="Arial"/>
                              <w:color w:val="808080" w:themeColor="background1" w:themeShade="80"/>
                              <w:sz w:val="13"/>
                              <w:szCs w:val="13"/>
                            </w:rPr>
                            <w:t>”</w:t>
                          </w:r>
                          <w:r w:rsidRPr="0080456D">
                            <w:rPr>
                              <w:rFonts w:ascii="Arial" w:hAnsi="Arial" w:cs="Arial"/>
                              <w:color w:val="808080" w:themeColor="background1" w:themeShade="80"/>
                              <w:sz w:val="13"/>
                              <w:szCs w:val="13"/>
                            </w:rPr>
                            <w:t xml:space="preserve"> </w:t>
                          </w:r>
                          <w:r>
                            <w:rPr>
                              <w:rFonts w:ascii="Arial" w:hAnsi="Arial" w:cs="Arial"/>
                              <w:color w:val="808080" w:themeColor="background1" w:themeShade="80"/>
                              <w:sz w:val="13"/>
                              <w:szCs w:val="13"/>
                            </w:rPr>
                            <w:t xml:space="preserve">yra meno kūrinys. Jis kviečia vaikus pasisakyti už planetą, o suaugusiuosius – išgirsti jų mintis.  </w:t>
                          </w:r>
                        </w:p>
                        <w:p w14:paraId="280285FB" w14:textId="77777777" w:rsidR="009A3022" w:rsidRPr="003D616A" w:rsidRDefault="009A3022" w:rsidP="009A3022">
                          <w:pPr>
                            <w:rPr>
                              <w:rFonts w:ascii="Arial" w:hAnsi="Arial" w:cs="Arial"/>
                              <w:color w:val="808080" w:themeColor="background1" w:themeShade="80"/>
                              <w:sz w:val="13"/>
                              <w:szCs w:val="13"/>
                            </w:rPr>
                          </w:pPr>
                        </w:p>
                        <w:p w14:paraId="03DAAEDA" w14:textId="77777777" w:rsidR="009A3022" w:rsidRPr="003D616A" w:rsidRDefault="009A3022" w:rsidP="009A3022">
                          <w:pPr>
                            <w:rPr>
                              <w:rFonts w:ascii="Arial" w:hAnsi="Arial" w:cs="Arial"/>
                              <w:color w:val="808080" w:themeColor="background1" w:themeShade="80"/>
                              <w:sz w:val="13"/>
                              <w:szCs w:val="13"/>
                            </w:rPr>
                          </w:pPr>
                          <w:r>
                            <w:rPr>
                              <w:rFonts w:ascii="Arial" w:hAnsi="Arial" w:cs="Arial"/>
                              <w:color w:val="808080" w:themeColor="background1" w:themeShade="80"/>
                              <w:sz w:val="13"/>
                              <w:szCs w:val="13"/>
                              <w:lang w:val="lt-LT"/>
                            </w:rPr>
                            <w:t>„</w:t>
                          </w:r>
                          <w:r w:rsidRPr="003D616A">
                            <w:rPr>
                              <w:rFonts w:ascii="Arial" w:hAnsi="Arial" w:cs="Arial"/>
                              <w:color w:val="808080" w:themeColor="background1" w:themeShade="80"/>
                              <w:sz w:val="13"/>
                              <w:szCs w:val="13"/>
                            </w:rPr>
                            <w:t>Earth Speakr</w:t>
                          </w:r>
                          <w:r>
                            <w:rPr>
                              <w:rFonts w:ascii="Arial" w:hAnsi="Arial" w:cs="Arial"/>
                              <w:color w:val="808080" w:themeColor="background1" w:themeShade="80"/>
                              <w:sz w:val="13"/>
                              <w:szCs w:val="13"/>
                            </w:rPr>
                            <w:t>”</w:t>
                          </w:r>
                          <w:r w:rsidRPr="003D616A">
                            <w:rPr>
                              <w:rFonts w:ascii="Arial" w:hAnsi="Arial" w:cs="Arial"/>
                              <w:color w:val="808080" w:themeColor="background1" w:themeShade="80"/>
                              <w:sz w:val="13"/>
                              <w:szCs w:val="13"/>
                            </w:rPr>
                            <w:t xml:space="preserve"> </w:t>
                          </w:r>
                          <w:r>
                            <w:rPr>
                              <w:rFonts w:ascii="Arial" w:hAnsi="Arial" w:cs="Arial"/>
                              <w:color w:val="808080" w:themeColor="background1" w:themeShade="80"/>
                              <w:sz w:val="13"/>
                              <w:szCs w:val="13"/>
                            </w:rPr>
                            <w:t>programėlę nuo liepos 1 dienos galima parsisi</w:t>
                          </w:r>
                          <w:r>
                            <w:rPr>
                              <w:rFonts w:ascii="Arial" w:hAnsi="Arial" w:cs="Arial"/>
                              <w:color w:val="808080" w:themeColor="background1" w:themeShade="80"/>
                              <w:sz w:val="13"/>
                              <w:szCs w:val="13"/>
                              <w:lang w:val="lt-LT"/>
                            </w:rPr>
                            <w:t xml:space="preserve">ųsti iš </w:t>
                          </w:r>
                          <w:r w:rsidRPr="003D616A">
                            <w:rPr>
                              <w:rFonts w:ascii="Arial" w:hAnsi="Arial" w:cs="Arial"/>
                              <w:color w:val="808080" w:themeColor="background1" w:themeShade="80"/>
                              <w:sz w:val="13"/>
                              <w:szCs w:val="13"/>
                            </w:rPr>
                            <w:t xml:space="preserve">Google Play </w:t>
                          </w:r>
                          <w:r>
                            <w:rPr>
                              <w:rFonts w:ascii="Arial" w:hAnsi="Arial" w:cs="Arial"/>
                              <w:color w:val="808080" w:themeColor="background1" w:themeShade="80"/>
                              <w:sz w:val="13"/>
                              <w:szCs w:val="13"/>
                            </w:rPr>
                            <w:t>ir</w:t>
                          </w:r>
                          <w:r w:rsidRPr="003D616A">
                            <w:rPr>
                              <w:rFonts w:ascii="Arial" w:hAnsi="Arial" w:cs="Arial"/>
                              <w:color w:val="808080" w:themeColor="background1" w:themeShade="80"/>
                              <w:sz w:val="13"/>
                              <w:szCs w:val="13"/>
                            </w:rPr>
                            <w:t xml:space="preserve"> App </w:t>
                          </w:r>
                          <w:r>
                            <w:rPr>
                              <w:rFonts w:ascii="Arial" w:hAnsi="Arial" w:cs="Arial"/>
                              <w:color w:val="808080" w:themeColor="background1" w:themeShade="80"/>
                              <w:sz w:val="13"/>
                              <w:szCs w:val="13"/>
                            </w:rPr>
                            <w:t>S</w:t>
                          </w:r>
                          <w:r w:rsidRPr="003D616A">
                            <w:rPr>
                              <w:rFonts w:ascii="Arial" w:hAnsi="Arial" w:cs="Arial"/>
                              <w:color w:val="808080" w:themeColor="background1" w:themeShade="80"/>
                              <w:sz w:val="13"/>
                              <w:szCs w:val="13"/>
                            </w:rPr>
                            <w:t>tore</w:t>
                          </w:r>
                          <w:r>
                            <w:rPr>
                              <w:rFonts w:ascii="Arial" w:hAnsi="Arial" w:cs="Arial"/>
                              <w:color w:val="808080" w:themeColor="background1" w:themeShade="80"/>
                              <w:sz w:val="13"/>
                              <w:szCs w:val="13"/>
                            </w:rPr>
                            <w:t>.</w:t>
                          </w:r>
                        </w:p>
                        <w:p w14:paraId="77728B4D" w14:textId="77777777" w:rsidR="009A3022" w:rsidRPr="003D616A" w:rsidRDefault="009A3022" w:rsidP="009A3022">
                          <w:pPr>
                            <w:rPr>
                              <w:rFonts w:ascii="Arial" w:hAnsi="Arial" w:cs="Arial"/>
                              <w:color w:val="808080" w:themeColor="background1" w:themeShade="80"/>
                              <w:sz w:val="13"/>
                              <w:szCs w:val="13"/>
                            </w:rPr>
                          </w:pPr>
                        </w:p>
                        <w:p w14:paraId="00570C53" w14:textId="77777777" w:rsidR="009A3022" w:rsidRPr="003D616A" w:rsidRDefault="009A3022" w:rsidP="009A3022">
                          <w:pPr>
                            <w:rPr>
                              <w:rFonts w:ascii="Arial" w:hAnsi="Arial" w:cs="Arial"/>
                              <w:color w:val="808080" w:themeColor="background1" w:themeShade="80"/>
                              <w:sz w:val="13"/>
                              <w:szCs w:val="13"/>
                            </w:rPr>
                          </w:pPr>
                          <w:r>
                            <w:rPr>
                              <w:rFonts w:ascii="Arial" w:hAnsi="Arial" w:cs="Arial"/>
                              <w:color w:val="808080" w:themeColor="background1" w:themeShade="80"/>
                              <w:sz w:val="13"/>
                              <w:szCs w:val="13"/>
                            </w:rPr>
                            <w:t>Sekite projektą socialiniuose tinkluose:</w:t>
                          </w:r>
                          <w:r w:rsidRPr="003D616A">
                            <w:rPr>
                              <w:rFonts w:ascii="Arial" w:hAnsi="Arial" w:cs="Arial"/>
                              <w:color w:val="808080" w:themeColor="background1" w:themeShade="80"/>
                              <w:sz w:val="13"/>
                              <w:szCs w:val="13"/>
                            </w:rPr>
                            <w:t xml:space="preserve"> @earthspeakr</w:t>
                          </w:r>
                        </w:p>
                        <w:p w14:paraId="26808FAA" w14:textId="77777777" w:rsidR="009A3022" w:rsidRDefault="009A3022" w:rsidP="009A3022">
                          <w:pPr>
                            <w:rPr>
                              <w:rFonts w:ascii="Arial" w:hAnsi="Arial" w:cs="Arial"/>
                              <w:color w:val="808080" w:themeColor="background1" w:themeShade="80"/>
                              <w:sz w:val="13"/>
                              <w:szCs w:val="13"/>
                            </w:rPr>
                          </w:pPr>
                          <w:r w:rsidRPr="003D616A">
                            <w:rPr>
                              <w:rFonts w:ascii="Arial" w:hAnsi="Arial" w:cs="Arial"/>
                              <w:color w:val="808080" w:themeColor="background1" w:themeShade="80"/>
                              <w:sz w:val="13"/>
                              <w:szCs w:val="13"/>
                            </w:rPr>
                            <w:t>#earthspeakr #listentothefuture</w:t>
                          </w:r>
                        </w:p>
                        <w:p w14:paraId="2D14397D" w14:textId="77777777" w:rsidR="009A3022" w:rsidRDefault="009A3022" w:rsidP="009A3022">
                          <w:pPr>
                            <w:rPr>
                              <w:rFonts w:ascii="Arial" w:hAnsi="Arial" w:cs="Arial"/>
                              <w:color w:val="808080" w:themeColor="background1" w:themeShade="80"/>
                              <w:sz w:val="13"/>
                              <w:szCs w:val="13"/>
                            </w:rPr>
                          </w:pPr>
                        </w:p>
                        <w:p w14:paraId="7BEE3245" w14:textId="77777777" w:rsidR="009A3022" w:rsidRPr="003D616A" w:rsidRDefault="009A3022" w:rsidP="009A3022">
                          <w:pPr>
                            <w:rPr>
                              <w:rFonts w:ascii="Arial" w:hAnsi="Arial" w:cs="Arial"/>
                              <w:color w:val="808080" w:themeColor="background1" w:themeShade="80"/>
                              <w:sz w:val="13"/>
                              <w:szCs w:val="13"/>
                            </w:rPr>
                          </w:pPr>
                          <w:r w:rsidRPr="003D616A">
                            <w:rPr>
                              <w:rFonts w:ascii="Arial" w:hAnsi="Arial" w:cs="Arial"/>
                              <w:color w:val="808080" w:themeColor="background1" w:themeShade="80"/>
                              <w:sz w:val="13"/>
                              <w:szCs w:val="13"/>
                            </w:rPr>
                            <w:t>www.earthspeakr.art</w:t>
                          </w:r>
                        </w:p>
                        <w:p w14:paraId="7C0B744E" w14:textId="77777777" w:rsidR="009A3022" w:rsidRPr="003D616A" w:rsidRDefault="009A3022" w:rsidP="009A3022">
                          <w:pPr>
                            <w:rPr>
                              <w:rFonts w:ascii="Arial" w:hAnsi="Arial" w:cs="Arial"/>
                              <w:color w:val="808080" w:themeColor="background1" w:themeShade="80"/>
                              <w:sz w:val="13"/>
                              <w:szCs w:val="13"/>
                            </w:rPr>
                          </w:pPr>
                        </w:p>
                        <w:p w14:paraId="5E79BC43" w14:textId="77777777" w:rsidR="009A3022" w:rsidRPr="00376F1E" w:rsidRDefault="009A3022" w:rsidP="009A3022">
                          <w:pPr>
                            <w:spacing w:line="169" w:lineRule="exact"/>
                            <w:rPr>
                              <w:rFonts w:ascii="Arial" w:hAnsi="Arial" w:cs="Arial"/>
                              <w:color w:val="7F7F7F" w:themeColor="text1" w:themeTint="80"/>
                              <w:sz w:val="14"/>
                              <w:szCs w:val="14"/>
                            </w:rPr>
                          </w:pPr>
                        </w:p>
                      </w:txbxContent>
                    </v:textbox>
                  </v:shape>
                  <v:shape id="Text Box 5" o:spid="_x0000_s1031" type="#_x0000_t202" style="position:absolute;left:4122;top:14159;width:1678;height:2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" filled="f" stroked="f">
                    <v:path arrowok="t"/>
                    <v:textbox inset="0,0,0,0">
                      <w:txbxContent>
                        <w:p w14:paraId="7F382DC7" w14:textId="77777777" w:rsidR="009A3022" w:rsidRPr="00A11167" w:rsidRDefault="009A3022" w:rsidP="009A3022">
                          <w:pPr>
                            <w:spacing w:before="7"/>
                            <w:rPr>
                              <w:rFonts w:ascii="Arial Narrow" w:hAnsi="Arial Narrow"/>
                              <w:b/>
                              <w:sz w:val="18"/>
                              <w:lang w:val="de-DE"/>
                            </w:rPr>
                          </w:pPr>
                          <w:r w:rsidRPr="00503941">
                            <w:rPr>
                              <w:rFonts w:ascii="Arial Narrow" w:hAnsi="Arial Narrow"/>
                              <w:b/>
                              <w:color w:val="231F20"/>
                              <w:sz w:val="18"/>
                              <w:lang w:val="en-GB"/>
                            </w:rPr>
                            <w:t>Olafur</w:t>
                          </w:r>
                          <w:r>
                            <w:rPr>
                              <w:rFonts w:ascii="Arial Narrow" w:hAnsi="Arial Narrow"/>
                              <w:b/>
                              <w:color w:val="231F20"/>
                              <w:sz w:val="18"/>
                              <w:lang w:val="en-GB"/>
                            </w:rPr>
                            <w:t>as</w:t>
                          </w:r>
                          <w:r>
                            <w:rPr>
                              <w:rFonts w:ascii="Arial Narrow" w:hAnsi="Arial Narrow"/>
                              <w:b/>
                              <w:color w:val="231F20"/>
                              <w:sz w:val="18"/>
                              <w:lang w:val="de-DE"/>
                            </w:rPr>
                            <w:t xml:space="preserve"> Eliassonas</w:t>
                          </w:r>
                        </w:p>
                      </w:txbxContent>
                    </v:textbox>
                  </v:shape>
                  <v:shape id="Text Box 3" o:spid="_x0000_s1032" type="#_x0000_t202" style="position:absolute;left:973;top:14159;width:2018;height:3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nTdyAAAAOAAAAAPAAAAZHJzL2Rvd25yZXYueG1sRI9BawIx&#13;&#10;FITvhf6H8ArearZbqm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DfCnTdyAAAAOAA&#13;&#10;AAAPAAAAAAAAAAAAAAAAAAcCAABkcnMvZG93bnJldi54bWxQSwUGAAAAAAMAAwC3AAAA/AIAAAAA&#13;&#10;" filled="f" stroked="f">
                    <v:path arrowok="t"/>
                    <v:textbox inset="0,0,0,0">
                      <w:txbxContent>
                        <w:p w14:paraId="29412A86" w14:textId="77777777" w:rsidR="009A3022" w:rsidRPr="00503941" w:rsidRDefault="009A3022" w:rsidP="009A3022">
                          <w:pPr>
                            <w:spacing w:before="18"/>
                            <w:rPr>
                              <w:rFonts w:ascii="Arial Narrow" w:hAnsi="Arial Narrow" w:cs="Circular Air Pro Condensed Book"/>
                              <w:b/>
                              <w:sz w:val="18"/>
                              <w:lang w:val="en-GB"/>
                            </w:rPr>
                          </w:pPr>
                          <w:r w:rsidRPr="00503941">
                            <w:rPr>
                              <w:rFonts w:ascii="Arial Narrow" w:hAnsi="Arial Narrow" w:cs="Circular Air Pro Condensed Book"/>
                              <w:b/>
                              <w:color w:val="231F20"/>
                              <w:sz w:val="18"/>
                              <w:lang w:val="en-GB"/>
                            </w:rPr>
                            <w:t>Earth Speakr</w:t>
                          </w:r>
                        </w:p>
                      </w:txbxContent>
                    </v:textbox>
                  </v:shape>
                </v:group>
                <v:shape id="Text Box 6" o:spid="_x0000_s1033" type="#_x0000_t202" style="position:absolute;left:23198;top:4402;width:14400;height:108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4+ypyAAAAOAAAAAPAAAAZHJzL2Rvd25yZXYueG1sRI9BawIx&#13;&#10;FITvhf6H8ArearZLq2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BQ4+ypyAAAAOAA&#13;&#10;AAAPAAAAAAAAAAAAAAAAAAcCAABkcnMvZG93bnJldi54bWxQSwUGAAAAAAMAAwC3AAAA/AIAAAAA&#13;&#10;" filled="f" stroked="f">
                  <v:path arrowok="t"/>
                  <v:textbox inset="0,0,0,0">
                    <w:txbxContent>
                      <w:p w14:paraId="44091AA4" w14:textId="77777777" w:rsidR="009A3022" w:rsidRPr="003D616A" w:rsidRDefault="009A3022" w:rsidP="009A3022">
                        <w:pPr>
                          <w:rPr>
                            <w:rFonts w:ascii="Arial" w:hAnsi="Arial" w:cs="Arial"/>
                            <w:color w:val="808080" w:themeColor="background1" w:themeShade="80"/>
                            <w:sz w:val="13"/>
                            <w:szCs w:val="13"/>
                          </w:rPr>
                        </w:pPr>
                        <w:r w:rsidRPr="003D616A">
                          <w:rPr>
                            <w:rFonts w:ascii="Arial" w:hAnsi="Arial" w:cs="Arial"/>
                            <w:color w:val="808080" w:themeColor="background1" w:themeShade="80"/>
                            <w:sz w:val="13"/>
                            <w:szCs w:val="13"/>
                          </w:rPr>
                          <w:t>Olafur</w:t>
                        </w:r>
                        <w:r>
                          <w:rPr>
                            <w:rFonts w:ascii="Arial" w:hAnsi="Arial" w:cs="Arial"/>
                            <w:color w:val="808080" w:themeColor="background1" w:themeShade="80"/>
                            <w:sz w:val="13"/>
                            <w:szCs w:val="13"/>
                          </w:rPr>
                          <w:t>as</w:t>
                        </w:r>
                        <w:r w:rsidRPr="003D616A">
                          <w:rPr>
                            <w:rFonts w:ascii="Arial" w:hAnsi="Arial" w:cs="Arial"/>
                            <w:color w:val="808080" w:themeColor="background1" w:themeShade="80"/>
                            <w:sz w:val="13"/>
                            <w:szCs w:val="13"/>
                          </w:rPr>
                          <w:t xml:space="preserve"> Eliasson</w:t>
                        </w:r>
                        <w:r>
                          <w:rPr>
                            <w:rFonts w:ascii="Arial" w:hAnsi="Arial" w:cs="Arial"/>
                            <w:color w:val="808080" w:themeColor="background1" w:themeShade="80"/>
                            <w:sz w:val="13"/>
                            <w:szCs w:val="13"/>
                          </w:rPr>
                          <w:t>as</w:t>
                        </w:r>
                        <w:r w:rsidRPr="003D616A">
                          <w:rPr>
                            <w:rFonts w:ascii="Arial" w:hAnsi="Arial" w:cs="Arial"/>
                            <w:color w:val="808080" w:themeColor="background1" w:themeShade="80"/>
                            <w:sz w:val="13"/>
                            <w:szCs w:val="13"/>
                          </w:rPr>
                          <w:t xml:space="preserve"> (</w:t>
                        </w:r>
                        <w:r>
                          <w:rPr>
                            <w:rFonts w:ascii="Arial" w:hAnsi="Arial" w:cs="Arial"/>
                            <w:color w:val="808080" w:themeColor="background1" w:themeShade="80"/>
                            <w:sz w:val="13"/>
                            <w:szCs w:val="13"/>
                          </w:rPr>
                          <w:t>g</w:t>
                        </w:r>
                        <w:r w:rsidRPr="003D616A">
                          <w:rPr>
                            <w:rFonts w:ascii="Arial" w:hAnsi="Arial" w:cs="Arial"/>
                            <w:color w:val="808080" w:themeColor="background1" w:themeShade="80"/>
                            <w:sz w:val="13"/>
                            <w:szCs w:val="13"/>
                          </w:rPr>
                          <w:t xml:space="preserve">. 1967) </w:t>
                        </w:r>
                        <w:r>
                          <w:rPr>
                            <w:rFonts w:ascii="Arial" w:hAnsi="Arial" w:cs="Arial"/>
                            <w:color w:val="808080" w:themeColor="background1" w:themeShade="80"/>
                            <w:sz w:val="13"/>
                            <w:szCs w:val="13"/>
                          </w:rPr>
                          <w:t>yra vizualiojo meno atstovas, dirbantis su skulptūra, tapyba, fotografija, kinu, instaliacijomis ir skaitmeninėmis medijomis. Jo studija įsikūrusi Berlyne.</w:t>
                        </w:r>
                        <w:r w:rsidRPr="003D616A">
                          <w:rPr>
                            <w:rFonts w:ascii="Arial" w:hAnsi="Arial" w:cs="Arial"/>
                            <w:color w:val="808080" w:themeColor="background1" w:themeShade="80"/>
                            <w:sz w:val="13"/>
                            <w:szCs w:val="13"/>
                          </w:rPr>
                          <w:t xml:space="preserve"> </w:t>
                        </w:r>
                      </w:p>
                      <w:p w14:paraId="2C4FD5C1" w14:textId="77777777" w:rsidR="009A3022" w:rsidRPr="003D616A" w:rsidRDefault="009A3022" w:rsidP="009A3022">
                        <w:pPr>
                          <w:rPr>
                            <w:rFonts w:ascii="Arial" w:hAnsi="Arial" w:cs="Arial"/>
                            <w:color w:val="808080" w:themeColor="background1" w:themeShade="80"/>
                            <w:sz w:val="13"/>
                            <w:szCs w:val="13"/>
                          </w:rPr>
                        </w:pPr>
                      </w:p>
                      <w:p w14:paraId="0DC80E3B" w14:textId="77777777" w:rsidR="009A3022" w:rsidRPr="003D616A" w:rsidRDefault="009A3022" w:rsidP="009A3022">
                        <w:pPr>
                          <w:rPr>
                            <w:rFonts w:ascii="Arial" w:hAnsi="Arial" w:cs="Arial"/>
                            <w:color w:val="808080" w:themeColor="background1" w:themeShade="80"/>
                            <w:sz w:val="14"/>
                            <w:szCs w:val="14"/>
                          </w:rPr>
                        </w:pPr>
                        <w:r w:rsidRPr="003D616A">
                          <w:rPr>
                            <w:rFonts w:ascii="Arial" w:hAnsi="Arial" w:cs="Arial"/>
                            <w:color w:val="808080" w:themeColor="background1" w:themeShade="80"/>
                            <w:sz w:val="13"/>
                            <w:szCs w:val="13"/>
                          </w:rPr>
                          <w:t>www.olafureliasson.net</w:t>
                        </w:r>
                      </w:p>
                    </w:txbxContent>
                  </v:textbox>
                </v:shape>
                <v:line id="Line 11" o:spid="_x0000_s1034" style="position:absolute;flip:y;visibility:visible;mso-wrap-style:square" from="23198,3471" to="37598,35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" strokecolor="#231f20" strokeweight="1pt">
                  <o:lock v:ext="edit" shapetype="f"/>
                </v:line>
                <v:shape id="Text Box 6" o:spid="_x0000_s1035" type="#_x0000_t202" style="position:absolute;left:42672;top:4402;width:14400;height:108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" filled="f" stroked="f">
                  <v:path arrowok="t"/>
                  <v:textbox inset="0,0,0,0">
                    <w:txbxContent>
                      <w:p w14:paraId="4ED69AFD" w14:textId="77777777" w:rsidR="009A3022" w:rsidRDefault="009A3022" w:rsidP="009A3022">
                        <w:pPr>
                          <w:rPr>
                            <w:rFonts w:ascii="Arial" w:hAnsi="Arial" w:cs="Arial"/>
                            <w:color w:val="808080" w:themeColor="background1" w:themeShade="80"/>
                            <w:sz w:val="13"/>
                            <w:szCs w:val="13"/>
                          </w:rPr>
                        </w:pPr>
                        <w:r>
                          <w:rPr>
                            <w:rFonts w:ascii="Arial" w:hAnsi="Arial" w:cs="Arial"/>
                            <w:color w:val="808080" w:themeColor="background1" w:themeShade="80"/>
                            <w:sz w:val="13"/>
                            <w:szCs w:val="13"/>
                          </w:rPr>
                          <w:t xml:space="preserve">Daugiau informacijos </w:t>
                        </w:r>
                        <w:r>
                          <w:rPr>
                            <w:rFonts w:ascii="Arial" w:hAnsi="Arial" w:cs="Arial"/>
                            <w:color w:val="808080" w:themeColor="background1" w:themeShade="80"/>
                            <w:sz w:val="13"/>
                            <w:szCs w:val="13"/>
                            <w:lang w:val="lt-LT"/>
                          </w:rPr>
                          <w:t xml:space="preserve">žiniasklaidai gali suteikti: </w:t>
                        </w:r>
                      </w:p>
                      <w:p w14:paraId="1A04C689" w14:textId="77777777" w:rsidR="009A3022" w:rsidRDefault="009A3022" w:rsidP="009A3022">
                        <w:pPr>
                          <w:rPr>
                            <w:rFonts w:ascii="Arial" w:hAnsi="Arial" w:cs="Arial"/>
                            <w:color w:val="808080" w:themeColor="background1" w:themeShade="80"/>
                            <w:sz w:val="13"/>
                            <w:szCs w:val="13"/>
                          </w:rPr>
                        </w:pPr>
                      </w:p>
                      <w:p w14:paraId="44413B74" w14:textId="77777777" w:rsidR="009A3022" w:rsidRPr="009A3022" w:rsidRDefault="009A3022" w:rsidP="009A3022">
                        <w:pPr>
                          <w:rPr>
                            <w:rFonts w:ascii="Arial" w:hAnsi="Arial" w:cs="Arial"/>
                            <w:color w:val="808080" w:themeColor="background1" w:themeShade="80"/>
                            <w:sz w:val="13"/>
                            <w:szCs w:val="13"/>
                            <w:lang w:val="de-DE"/>
                          </w:rPr>
                        </w:pPr>
                        <w:r w:rsidRPr="009A3022">
                          <w:rPr>
                            <w:rFonts w:ascii="Arial" w:hAnsi="Arial" w:cs="Arial"/>
                            <w:color w:val="808080" w:themeColor="background1" w:themeShade="80"/>
                            <w:sz w:val="13"/>
                            <w:szCs w:val="13"/>
                            <w:lang w:val="de-DE"/>
                          </w:rPr>
                          <w:t>Monika Kundelytė</w:t>
                        </w:r>
                      </w:p>
                      <w:p w14:paraId="1592A823" w14:textId="77777777" w:rsidR="009A3022" w:rsidRPr="009A3022" w:rsidRDefault="009A3022" w:rsidP="009A3022">
                        <w:pPr>
                          <w:rPr>
                            <w:rFonts w:ascii="Arial" w:hAnsi="Arial" w:cs="Arial"/>
                            <w:color w:val="808080" w:themeColor="background1" w:themeShade="80"/>
                            <w:sz w:val="13"/>
                            <w:szCs w:val="13"/>
                            <w:lang w:val="de-DE"/>
                          </w:rPr>
                        </w:pPr>
                      </w:p>
                      <w:p w14:paraId="3648F5C5" w14:textId="77777777" w:rsidR="009A3022" w:rsidRPr="009A3022" w:rsidRDefault="00067481" w:rsidP="009A3022">
                        <w:pPr>
                          <w:rPr>
                            <w:rFonts w:ascii="Arial" w:hAnsi="Arial" w:cs="Arial"/>
                            <w:color w:val="808080" w:themeColor="background1" w:themeShade="80"/>
                            <w:sz w:val="13"/>
                            <w:szCs w:val="13"/>
                            <w:lang w:val="de-DE"/>
                          </w:rPr>
                        </w:pPr>
                        <w:hyperlink r:id="rId17" w:history="1">
                          <w:r w:rsidR="009A3022" w:rsidRPr="009A3022">
                            <w:rPr>
                              <w:rStyle w:val="Hyperlink"/>
                              <w:rFonts w:ascii="Arial" w:hAnsi="Arial" w:cs="Arial"/>
                              <w:sz w:val="13"/>
                              <w:szCs w:val="13"/>
                              <w:lang w:val="de-DE"/>
                            </w:rPr>
                            <w:t>monika@headline.lt</w:t>
                          </w:r>
                        </w:hyperlink>
                        <w:r w:rsidR="009A3022" w:rsidRPr="009A3022">
                          <w:rPr>
                            <w:rFonts w:ascii="Arial" w:hAnsi="Arial" w:cs="Arial"/>
                            <w:color w:val="808080" w:themeColor="background1" w:themeShade="80"/>
                            <w:sz w:val="13"/>
                            <w:szCs w:val="13"/>
                            <w:lang w:val="de-DE"/>
                          </w:rPr>
                          <w:t xml:space="preserve"> </w:t>
                        </w:r>
                      </w:p>
                      <w:p w14:paraId="2809631B" w14:textId="77777777" w:rsidR="009A3022" w:rsidRPr="009A3022" w:rsidRDefault="009A3022" w:rsidP="009A3022">
                        <w:pPr>
                          <w:rPr>
                            <w:rFonts w:ascii="Arial" w:hAnsi="Arial" w:cs="Arial"/>
                            <w:color w:val="808080" w:themeColor="background1" w:themeShade="80"/>
                            <w:sz w:val="13"/>
                            <w:szCs w:val="13"/>
                            <w:lang w:val="de-DE"/>
                          </w:rPr>
                        </w:pPr>
                        <w:r w:rsidRPr="009A3022">
                          <w:rPr>
                            <w:rFonts w:ascii="Arial" w:hAnsi="Arial" w:cs="Arial"/>
                            <w:color w:val="808080" w:themeColor="background1" w:themeShade="80"/>
                            <w:sz w:val="13"/>
                            <w:szCs w:val="13"/>
                            <w:lang w:val="de-DE"/>
                          </w:rPr>
                          <w:br/>
                          <w:t xml:space="preserve">Projektų vadovė, </w:t>
                        </w:r>
                      </w:p>
                      <w:p w14:paraId="0B2BC2CD" w14:textId="77777777" w:rsidR="009A3022" w:rsidRPr="003D616A" w:rsidRDefault="009A3022" w:rsidP="009A3022">
                        <w:pPr>
                          <w:rPr>
                            <w:rFonts w:ascii="Arial" w:hAnsi="Arial" w:cs="Arial"/>
                            <w:color w:val="808080" w:themeColor="background1" w:themeShade="80"/>
                            <w:sz w:val="14"/>
                            <w:szCs w:val="14"/>
                          </w:rPr>
                        </w:pPr>
                        <w:r>
                          <w:rPr>
                            <w:rFonts w:ascii="Arial" w:hAnsi="Arial" w:cs="Arial"/>
                            <w:color w:val="808080" w:themeColor="background1" w:themeShade="80"/>
                            <w:sz w:val="13"/>
                            <w:szCs w:val="13"/>
                          </w:rPr>
                          <w:t>HEADLINE AGENCY</w:t>
                        </w:r>
                      </w:p>
                    </w:txbxContent>
                  </v:textbox>
                </v:shape>
                <v:shape id="Text Box 5" o:spid="_x0000_s1036" type="#_x0000_t202" style="position:absolute;left:42417;top:1693;width:5057;height:18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" filled="f" stroked="f">
                  <v:path arrowok="t"/>
                  <v:textbox inset="0,0,0,0">
                    <w:txbxContent>
                      <w:p w14:paraId="28DCEA98" w14:textId="77777777" w:rsidR="009A3022" w:rsidRPr="00A11167" w:rsidRDefault="009A3022" w:rsidP="009A3022">
                        <w:pPr>
                          <w:spacing w:before="7"/>
                          <w:rPr>
                            <w:rFonts w:ascii="Arial Narrow" w:hAnsi="Arial Narrow"/>
                            <w:b/>
                            <w:sz w:val="18"/>
                            <w:lang w:val="de-DE"/>
                          </w:rPr>
                        </w:pPr>
                        <w:r>
                          <w:rPr>
                            <w:rFonts w:ascii="Arial Narrow" w:hAnsi="Arial Narrow"/>
                            <w:b/>
                            <w:color w:val="231F20"/>
                            <w:sz w:val="18"/>
                            <w:lang w:val="de-DE"/>
                          </w:rPr>
                          <w:t>Kontaktai</w:t>
                        </w:r>
                      </w:p>
                    </w:txbxContent>
                  </v:textbox>
                </v:shape>
                <v:line id="Line 11" o:spid="_x0000_s1037" style="position:absolute;visibility:visible;mso-wrap-style:square" from="42418,3471" to="67614,34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" strokecolor="#231f20" strokeweight="1pt">
                  <o:lock v:ext="edit" shapetype="f"/>
                </v:line>
              </v:group>
            </w:pict>
          </mc:Fallback>
        </mc:AlternateContent>
      </w:r>
    </w:p>
    <w:sectPr w:rsidR="00376F1E" w:rsidRPr="00A10A81" w:rsidSect="00376F1E">
      <w:type w:val="continuous"/>
      <w:pgSz w:w="12250" w:h="17180"/>
      <w:pgMar w:top="720" w:right="860" w:bottom="280" w:left="7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ircular Air Pro Condensed Book">
    <w:panose1 w:val="020B0604020202020204"/>
    <w:charset w:val="4D"/>
    <w:family w:val="auto"/>
    <w:notTrueType/>
    <w:pitch w:val="variable"/>
    <w:sig w:usb0="A00000BF" w:usb1="5200E47B" w:usb2="00000008" w:usb3="00000000" w:csb0="00000193"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hideSpellingErrors/>
  <w:hideGrammaticalError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B9"/>
    <w:rsid w:val="000568CB"/>
    <w:rsid w:val="00067481"/>
    <w:rsid w:val="000735C6"/>
    <w:rsid w:val="000D4CFC"/>
    <w:rsid w:val="000E785B"/>
    <w:rsid w:val="001012B8"/>
    <w:rsid w:val="00121D93"/>
    <w:rsid w:val="001310BE"/>
    <w:rsid w:val="00180B5D"/>
    <w:rsid w:val="001A617B"/>
    <w:rsid w:val="001D6168"/>
    <w:rsid w:val="00200D19"/>
    <w:rsid w:val="002513DB"/>
    <w:rsid w:val="002C1480"/>
    <w:rsid w:val="00376F1E"/>
    <w:rsid w:val="003A3B6A"/>
    <w:rsid w:val="003C4504"/>
    <w:rsid w:val="003C7626"/>
    <w:rsid w:val="003D616A"/>
    <w:rsid w:val="003E42FD"/>
    <w:rsid w:val="003F799C"/>
    <w:rsid w:val="00417E11"/>
    <w:rsid w:val="00422E5D"/>
    <w:rsid w:val="004317CE"/>
    <w:rsid w:val="00457C82"/>
    <w:rsid w:val="0050155F"/>
    <w:rsid w:val="00503941"/>
    <w:rsid w:val="00535381"/>
    <w:rsid w:val="005718A0"/>
    <w:rsid w:val="00575299"/>
    <w:rsid w:val="005945D6"/>
    <w:rsid w:val="005A7DC2"/>
    <w:rsid w:val="005B6A27"/>
    <w:rsid w:val="006276E1"/>
    <w:rsid w:val="00675697"/>
    <w:rsid w:val="00675865"/>
    <w:rsid w:val="006B7E3D"/>
    <w:rsid w:val="006C6C9B"/>
    <w:rsid w:val="006D0551"/>
    <w:rsid w:val="006E6CD0"/>
    <w:rsid w:val="006F18F4"/>
    <w:rsid w:val="006F36EE"/>
    <w:rsid w:val="00721262"/>
    <w:rsid w:val="00724646"/>
    <w:rsid w:val="007519F0"/>
    <w:rsid w:val="0077112F"/>
    <w:rsid w:val="00792F31"/>
    <w:rsid w:val="007D2999"/>
    <w:rsid w:val="007E56AF"/>
    <w:rsid w:val="007E6CFD"/>
    <w:rsid w:val="0080456D"/>
    <w:rsid w:val="00826F5A"/>
    <w:rsid w:val="008B3707"/>
    <w:rsid w:val="008B6EFF"/>
    <w:rsid w:val="008E3BDD"/>
    <w:rsid w:val="009101DE"/>
    <w:rsid w:val="009560B9"/>
    <w:rsid w:val="00986D76"/>
    <w:rsid w:val="009A3022"/>
    <w:rsid w:val="00A10A81"/>
    <w:rsid w:val="00A11167"/>
    <w:rsid w:val="00A574DE"/>
    <w:rsid w:val="00A90B30"/>
    <w:rsid w:val="00AB0C5A"/>
    <w:rsid w:val="00B168B6"/>
    <w:rsid w:val="00B2315F"/>
    <w:rsid w:val="00B52418"/>
    <w:rsid w:val="00B81504"/>
    <w:rsid w:val="00BB54D2"/>
    <w:rsid w:val="00CA6A0A"/>
    <w:rsid w:val="00D07226"/>
    <w:rsid w:val="00D15405"/>
    <w:rsid w:val="00D55211"/>
    <w:rsid w:val="00D73704"/>
    <w:rsid w:val="00D77183"/>
    <w:rsid w:val="00DE4CEA"/>
    <w:rsid w:val="00EA6792"/>
    <w:rsid w:val="00F051DF"/>
    <w:rsid w:val="00FD3B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84D6"/>
  <w15:docId w15:val="{24E432A0-4F72-4F22-B889-905C78B0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551"/>
    <w:pPr>
      <w:widowControl/>
      <w:autoSpaceDE/>
      <w:autoSpaceDN/>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pPr>
      <w:ind w:left="210"/>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11167"/>
    <w:rPr>
      <w:color w:val="0000FF" w:themeColor="hyperlink"/>
      <w:u w:val="single"/>
    </w:rPr>
  </w:style>
  <w:style w:type="character" w:styleId="CommentReference">
    <w:name w:val="annotation reference"/>
    <w:basedOn w:val="DefaultParagraphFont"/>
    <w:uiPriority w:val="99"/>
    <w:semiHidden/>
    <w:unhideWhenUsed/>
    <w:rsid w:val="000568CB"/>
    <w:rPr>
      <w:sz w:val="16"/>
      <w:szCs w:val="16"/>
    </w:rPr>
  </w:style>
  <w:style w:type="paragraph" w:styleId="CommentText">
    <w:name w:val="annotation text"/>
    <w:basedOn w:val="Normal"/>
    <w:link w:val="CommentTextChar"/>
    <w:uiPriority w:val="99"/>
    <w:semiHidden/>
    <w:unhideWhenUsed/>
    <w:rsid w:val="000568CB"/>
    <w:rPr>
      <w:sz w:val="20"/>
      <w:szCs w:val="20"/>
    </w:rPr>
  </w:style>
  <w:style w:type="character" w:customStyle="1" w:styleId="CommentTextChar">
    <w:name w:val="Comment Text Char"/>
    <w:basedOn w:val="DefaultParagraphFont"/>
    <w:link w:val="CommentText"/>
    <w:uiPriority w:val="99"/>
    <w:semiHidden/>
    <w:rsid w:val="000568CB"/>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0568CB"/>
    <w:rPr>
      <w:b/>
      <w:bCs/>
    </w:rPr>
  </w:style>
  <w:style w:type="character" w:customStyle="1" w:styleId="CommentSubjectChar">
    <w:name w:val="Comment Subject Char"/>
    <w:basedOn w:val="CommentTextChar"/>
    <w:link w:val="CommentSubject"/>
    <w:uiPriority w:val="99"/>
    <w:semiHidden/>
    <w:rsid w:val="000568CB"/>
    <w:rPr>
      <w:rFonts w:ascii="Verdana" w:eastAsia="Verdana" w:hAnsi="Verdana" w:cs="Verdana"/>
      <w:b/>
      <w:bCs/>
      <w:sz w:val="20"/>
      <w:szCs w:val="20"/>
      <w:lang w:bidi="en-US"/>
    </w:rPr>
  </w:style>
  <w:style w:type="paragraph" w:styleId="BalloonText">
    <w:name w:val="Balloon Text"/>
    <w:basedOn w:val="Normal"/>
    <w:link w:val="BalloonTextChar"/>
    <w:uiPriority w:val="99"/>
    <w:semiHidden/>
    <w:unhideWhenUsed/>
    <w:rsid w:val="000568CB"/>
    <w:rPr>
      <w:sz w:val="18"/>
      <w:szCs w:val="18"/>
    </w:rPr>
  </w:style>
  <w:style w:type="character" w:customStyle="1" w:styleId="BalloonTextChar">
    <w:name w:val="Balloon Text Char"/>
    <w:basedOn w:val="DefaultParagraphFont"/>
    <w:link w:val="BalloonText"/>
    <w:uiPriority w:val="99"/>
    <w:semiHidden/>
    <w:rsid w:val="000568CB"/>
    <w:rPr>
      <w:rFonts w:ascii="Times New Roman" w:eastAsia="Verdana" w:hAnsi="Times New Roman" w:cs="Times New Roman"/>
      <w:sz w:val="18"/>
      <w:szCs w:val="18"/>
      <w:lang w:bidi="en-US"/>
    </w:rPr>
  </w:style>
  <w:style w:type="character" w:styleId="UnresolvedMention">
    <w:name w:val="Unresolved Mention"/>
    <w:basedOn w:val="DefaultParagraphFont"/>
    <w:uiPriority w:val="99"/>
    <w:semiHidden/>
    <w:unhideWhenUsed/>
    <w:rsid w:val="000568CB"/>
    <w:rPr>
      <w:color w:val="605E5C"/>
      <w:shd w:val="clear" w:color="auto" w:fill="E1DFDD"/>
    </w:rPr>
  </w:style>
  <w:style w:type="character" w:customStyle="1" w:styleId="BodyTextChar">
    <w:name w:val="Body Text Char"/>
    <w:basedOn w:val="DefaultParagraphFont"/>
    <w:link w:val="BodyText"/>
    <w:uiPriority w:val="1"/>
    <w:rsid w:val="005A7DC2"/>
    <w:rPr>
      <w:rFonts w:ascii="Verdana" w:eastAsia="Verdana" w:hAnsi="Verdana" w:cs="Verdana"/>
      <w:sz w:val="18"/>
      <w:szCs w:val="18"/>
      <w:lang w:bidi="en-US"/>
    </w:rPr>
  </w:style>
  <w:style w:type="character" w:styleId="FollowedHyperlink">
    <w:name w:val="FollowedHyperlink"/>
    <w:basedOn w:val="DefaultParagraphFont"/>
    <w:uiPriority w:val="99"/>
    <w:semiHidden/>
    <w:unhideWhenUsed/>
    <w:rsid w:val="005A7DC2"/>
    <w:rPr>
      <w:color w:val="800080" w:themeColor="followedHyperlink"/>
      <w:u w:val="single"/>
    </w:rPr>
  </w:style>
  <w:style w:type="paragraph" w:styleId="NormalWeb">
    <w:name w:val="Normal (Web)"/>
    <w:basedOn w:val="Normal"/>
    <w:uiPriority w:val="99"/>
    <w:semiHidden/>
    <w:unhideWhenUsed/>
    <w:rsid w:val="00575299"/>
    <w:pPr>
      <w:spacing w:before="100" w:beforeAutospacing="1" w:after="100" w:afterAutospacing="1"/>
    </w:pPr>
  </w:style>
  <w:style w:type="character" w:customStyle="1" w:styleId="Heading1Char">
    <w:name w:val="Heading 1 Char"/>
    <w:basedOn w:val="DefaultParagraphFont"/>
    <w:link w:val="Heading1"/>
    <w:uiPriority w:val="9"/>
    <w:rsid w:val="00067481"/>
    <w:rPr>
      <w:rFonts w:ascii="Times New Roman" w:eastAsia="Times New Roman" w:hAnsi="Times New Roman" w:cs="Times New Roman"/>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82494">
      <w:bodyDiv w:val="1"/>
      <w:marLeft w:val="0"/>
      <w:marRight w:val="0"/>
      <w:marTop w:val="0"/>
      <w:marBottom w:val="0"/>
      <w:divBdr>
        <w:top w:val="none" w:sz="0" w:space="0" w:color="auto"/>
        <w:left w:val="none" w:sz="0" w:space="0" w:color="auto"/>
        <w:bottom w:val="none" w:sz="0" w:space="0" w:color="auto"/>
        <w:right w:val="none" w:sz="0" w:space="0" w:color="auto"/>
      </w:divBdr>
    </w:div>
    <w:div w:id="764155528">
      <w:bodyDiv w:val="1"/>
      <w:marLeft w:val="0"/>
      <w:marRight w:val="0"/>
      <w:marTop w:val="0"/>
      <w:marBottom w:val="0"/>
      <w:divBdr>
        <w:top w:val="none" w:sz="0" w:space="0" w:color="auto"/>
        <w:left w:val="none" w:sz="0" w:space="0" w:color="auto"/>
        <w:bottom w:val="none" w:sz="0" w:space="0" w:color="auto"/>
        <w:right w:val="none" w:sz="0" w:space="0" w:color="auto"/>
      </w:divBdr>
    </w:div>
    <w:div w:id="921375679">
      <w:bodyDiv w:val="1"/>
      <w:marLeft w:val="0"/>
      <w:marRight w:val="0"/>
      <w:marTop w:val="0"/>
      <w:marBottom w:val="0"/>
      <w:divBdr>
        <w:top w:val="none" w:sz="0" w:space="0" w:color="auto"/>
        <w:left w:val="none" w:sz="0" w:space="0" w:color="auto"/>
        <w:bottom w:val="none" w:sz="0" w:space="0" w:color="auto"/>
        <w:right w:val="none" w:sz="0" w:space="0" w:color="auto"/>
      </w:divBdr>
    </w:div>
    <w:div w:id="1037850014">
      <w:bodyDiv w:val="1"/>
      <w:marLeft w:val="0"/>
      <w:marRight w:val="0"/>
      <w:marTop w:val="0"/>
      <w:marBottom w:val="0"/>
      <w:divBdr>
        <w:top w:val="none" w:sz="0" w:space="0" w:color="auto"/>
        <w:left w:val="none" w:sz="0" w:space="0" w:color="auto"/>
        <w:bottom w:val="none" w:sz="0" w:space="0" w:color="auto"/>
        <w:right w:val="none" w:sz="0" w:space="0" w:color="auto"/>
      </w:divBdr>
    </w:div>
    <w:div w:id="1093429396">
      <w:bodyDiv w:val="1"/>
      <w:marLeft w:val="0"/>
      <w:marRight w:val="0"/>
      <w:marTop w:val="0"/>
      <w:marBottom w:val="0"/>
      <w:divBdr>
        <w:top w:val="none" w:sz="0" w:space="0" w:color="auto"/>
        <w:left w:val="none" w:sz="0" w:space="0" w:color="auto"/>
        <w:bottom w:val="none" w:sz="0" w:space="0" w:color="auto"/>
        <w:right w:val="none" w:sz="0" w:space="0" w:color="auto"/>
      </w:divBdr>
    </w:div>
    <w:div w:id="1383167036">
      <w:bodyDiv w:val="1"/>
      <w:marLeft w:val="0"/>
      <w:marRight w:val="0"/>
      <w:marTop w:val="0"/>
      <w:marBottom w:val="0"/>
      <w:divBdr>
        <w:top w:val="none" w:sz="0" w:space="0" w:color="auto"/>
        <w:left w:val="none" w:sz="0" w:space="0" w:color="auto"/>
        <w:bottom w:val="none" w:sz="0" w:space="0" w:color="auto"/>
        <w:right w:val="none" w:sz="0" w:space="0" w:color="auto"/>
      </w:divBdr>
    </w:div>
    <w:div w:id="1455905701">
      <w:bodyDiv w:val="1"/>
      <w:marLeft w:val="0"/>
      <w:marRight w:val="0"/>
      <w:marTop w:val="0"/>
      <w:marBottom w:val="0"/>
      <w:divBdr>
        <w:top w:val="none" w:sz="0" w:space="0" w:color="auto"/>
        <w:left w:val="none" w:sz="0" w:space="0" w:color="auto"/>
        <w:bottom w:val="none" w:sz="0" w:space="0" w:color="auto"/>
        <w:right w:val="none" w:sz="0" w:space="0" w:color="auto"/>
      </w:divBdr>
    </w:div>
    <w:div w:id="1488856814">
      <w:bodyDiv w:val="1"/>
      <w:marLeft w:val="0"/>
      <w:marRight w:val="0"/>
      <w:marTop w:val="0"/>
      <w:marBottom w:val="0"/>
      <w:divBdr>
        <w:top w:val="none" w:sz="0" w:space="0" w:color="auto"/>
        <w:left w:val="none" w:sz="0" w:space="0" w:color="auto"/>
        <w:bottom w:val="none" w:sz="0" w:space="0" w:color="auto"/>
        <w:right w:val="none" w:sz="0" w:space="0" w:color="auto"/>
      </w:divBdr>
    </w:div>
    <w:div w:id="1565339483">
      <w:bodyDiv w:val="1"/>
      <w:marLeft w:val="0"/>
      <w:marRight w:val="0"/>
      <w:marTop w:val="0"/>
      <w:marBottom w:val="0"/>
      <w:divBdr>
        <w:top w:val="none" w:sz="0" w:space="0" w:color="auto"/>
        <w:left w:val="none" w:sz="0" w:space="0" w:color="auto"/>
        <w:bottom w:val="none" w:sz="0" w:space="0" w:color="auto"/>
        <w:right w:val="none" w:sz="0" w:space="0" w:color="auto"/>
      </w:divBdr>
    </w:div>
    <w:div w:id="1909925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arthspeakr.art" TargetMode="External"/><Relationship Id="rId13" Type="http://schemas.openxmlformats.org/officeDocument/2006/relationships/hyperlink" Target="http://www.olafureliasson.ne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arthspeakr.art" TargetMode="External"/><Relationship Id="rId12" Type="http://schemas.openxmlformats.org/officeDocument/2006/relationships/hyperlink" Target="https://earthspeakr.art/lt/sitrauk-veikla/" TargetMode="External"/><Relationship Id="rId17" Type="http://schemas.openxmlformats.org/officeDocument/2006/relationships/hyperlink" Target="mailto:monika@headline.lt" TargetMode="External"/><Relationship Id="rId2" Type="http://schemas.openxmlformats.org/officeDocument/2006/relationships/settings" Target="settings.xml"/><Relationship Id="rId16" Type="http://schemas.openxmlformats.org/officeDocument/2006/relationships/hyperlink" Target="mailto:monika@headline.lt" TargetMode="External"/><Relationship Id="rId1" Type="http://schemas.openxmlformats.org/officeDocument/2006/relationships/styles" Target="styles.xml"/><Relationship Id="rId6" Type="http://schemas.openxmlformats.org/officeDocument/2006/relationships/hyperlink" Target="http://www.earthspeakr.art" TargetMode="External"/><Relationship Id="rId11" Type="http://schemas.openxmlformats.org/officeDocument/2006/relationships/hyperlink" Target="https://earthspeakr.art/lt/spauda-ir-ziniasklaida/" TargetMode="External"/><Relationship Id="rId5" Type="http://schemas.openxmlformats.org/officeDocument/2006/relationships/image" Target="media/image2.png"/><Relationship Id="rId15" Type="http://schemas.openxmlformats.org/officeDocument/2006/relationships/hyperlink" Target="http://www.goethe.de/EU2020" TargetMode="External"/><Relationship Id="rId10" Type="http://schemas.openxmlformats.org/officeDocument/2006/relationships/hyperlink" Target="https://www.youtube.com/watch?v=ufuqKULtml0&amp;feature=youtu"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www.earthspeakr.art" TargetMode="External"/><Relationship Id="rId14" Type="http://schemas.openxmlformats.org/officeDocument/2006/relationships/hyperlink" Target="http://www.eu2020.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1449</Words>
  <Characters>8260</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 Haaf, Marion</dc:creator>
  <cp:keywords/>
  <dc:description/>
  <cp:lastModifiedBy>Microsoft Office User</cp:lastModifiedBy>
  <cp:revision>2</cp:revision>
  <dcterms:created xsi:type="dcterms:W3CDTF">2020-07-03T11:25:00Z</dcterms:created>
  <dcterms:modified xsi:type="dcterms:W3CDTF">2020-07-03T11:25:00Z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Adobe InDesign 14.0 (Macintosh)</vt:lpwstr>
  </property>
  <property fmtid="{D5CDD505-2E9C-101B-9397-08002B2CF9AE}" pid="4" name="LastSaved">
    <vt:filetime>2020-05-19T00:00:00Z</vt:filetime>
  </property>
</Properties>
</file>